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14C6" w14:textId="4AC170FA" w:rsidR="000B3536" w:rsidRDefault="000B3536" w:rsidP="000B3536">
      <w:pPr>
        <w:pStyle w:val="Heading1"/>
        <w:spacing w:before="0" w:line="240" w:lineRule="auto"/>
        <w:ind w:right="40"/>
        <w:rPr>
          <w:rFonts w:ascii="Times New Roman" w:eastAsia="Times New Roman" w:hAnsi="Times New Roman" w:cs="Times New Roman"/>
          <w:szCs w:val="24"/>
        </w:rPr>
      </w:pPr>
      <w:bookmarkStart w:id="0" w:name="_Toc114573002"/>
      <w:bookmarkStart w:id="1" w:name="_Hlk98099634"/>
      <w:r>
        <w:rPr>
          <w:noProof/>
        </w:rPr>
        <w:drawing>
          <wp:anchor distT="0" distB="0" distL="114300" distR="114300" simplePos="0" relativeHeight="251659264" behindDoc="0" locked="0" layoutInCell="1" allowOverlap="1" wp14:anchorId="7A180800" wp14:editId="4569D4D0">
            <wp:simplePos x="0" y="0"/>
            <wp:positionH relativeFrom="column">
              <wp:posOffset>1310640</wp:posOffset>
            </wp:positionH>
            <wp:positionV relativeFrom="paragraph">
              <wp:posOffset>0</wp:posOffset>
            </wp:positionV>
            <wp:extent cx="3161742" cy="907026"/>
            <wp:effectExtent l="0" t="0" r="635" b="762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7" cstate="print">
                      <a:extLst>
                        <a:ext uri="{28A0092B-C50C-407E-A947-70E740481C1C}">
                          <a14:useLocalDpi xmlns:a14="http://schemas.microsoft.com/office/drawing/2010/main" val="0"/>
                        </a:ext>
                      </a:extLst>
                    </a:blip>
                    <a:srcRect l="4300" t="16459" r="49564" b="27249"/>
                    <a:stretch/>
                  </pic:blipFill>
                  <pic:spPr bwMode="auto">
                    <a:xfrm>
                      <a:off x="0" y="0"/>
                      <a:ext cx="3161742" cy="907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3751F" w14:textId="77777777" w:rsidR="000B3536" w:rsidRDefault="000B3536" w:rsidP="000B3536">
      <w:pPr>
        <w:pStyle w:val="Heading1"/>
        <w:spacing w:before="0" w:line="240" w:lineRule="auto"/>
        <w:ind w:right="40"/>
        <w:rPr>
          <w:rFonts w:ascii="Times New Roman" w:eastAsia="Times New Roman" w:hAnsi="Times New Roman" w:cs="Times New Roman"/>
          <w:szCs w:val="24"/>
        </w:rPr>
      </w:pPr>
    </w:p>
    <w:p w14:paraId="7F908A3D" w14:textId="77777777" w:rsidR="000B3536" w:rsidRDefault="000B3536" w:rsidP="000B3536">
      <w:pPr>
        <w:pStyle w:val="Heading1"/>
        <w:spacing w:before="0" w:line="240" w:lineRule="auto"/>
        <w:ind w:right="40"/>
        <w:rPr>
          <w:rFonts w:ascii="Times New Roman" w:eastAsia="Times New Roman" w:hAnsi="Times New Roman" w:cs="Times New Roman"/>
          <w:szCs w:val="24"/>
        </w:rPr>
      </w:pPr>
    </w:p>
    <w:p w14:paraId="7FD87E1A" w14:textId="77777777" w:rsidR="000B3536" w:rsidRPr="000B3536" w:rsidRDefault="000B3536" w:rsidP="000B3536"/>
    <w:bookmarkEnd w:id="0"/>
    <w:p w14:paraId="7F14B0B1" w14:textId="66C528F2" w:rsidR="003331A9" w:rsidRDefault="000B3536" w:rsidP="00560468">
      <w:pPr>
        <w:spacing w:after="0" w:line="240" w:lineRule="auto"/>
        <w:ind w:right="40"/>
        <w:jc w:val="center"/>
        <w:rPr>
          <w:rFonts w:eastAsia="Times New Roman"/>
          <w:b/>
          <w:bCs/>
          <w:szCs w:val="24"/>
        </w:rPr>
      </w:pPr>
      <w:r w:rsidRPr="000B3536">
        <w:rPr>
          <w:rFonts w:eastAsia="Times New Roman"/>
          <w:b/>
          <w:bCs/>
          <w:szCs w:val="24"/>
        </w:rPr>
        <w:t xml:space="preserve">APPENDIX </w:t>
      </w:r>
      <w:r w:rsidR="00C70D07">
        <w:rPr>
          <w:rFonts w:eastAsia="Times New Roman"/>
          <w:b/>
          <w:bCs/>
          <w:szCs w:val="24"/>
        </w:rPr>
        <w:t>B</w:t>
      </w:r>
      <w:r w:rsidRPr="000B3536">
        <w:rPr>
          <w:rFonts w:eastAsia="Times New Roman"/>
          <w:b/>
          <w:bCs/>
          <w:szCs w:val="24"/>
        </w:rPr>
        <w:t xml:space="preserve">- </w:t>
      </w:r>
      <w:bookmarkStart w:id="2" w:name="_Hlk100815705"/>
      <w:r w:rsidR="00C70D07">
        <w:rPr>
          <w:rFonts w:eastAsia="Times New Roman"/>
          <w:b/>
          <w:bCs/>
          <w:szCs w:val="24"/>
        </w:rPr>
        <w:t>NARRATIVE</w:t>
      </w:r>
    </w:p>
    <w:p w14:paraId="60108E33" w14:textId="77324C83" w:rsidR="00560468" w:rsidRDefault="00560468" w:rsidP="00560468">
      <w:pPr>
        <w:spacing w:after="0" w:line="240" w:lineRule="auto"/>
        <w:ind w:right="40"/>
        <w:jc w:val="center"/>
        <w:rPr>
          <w:sz w:val="19"/>
          <w:szCs w:val="19"/>
        </w:rPr>
      </w:pPr>
    </w:p>
    <w:p w14:paraId="6A9251BF" w14:textId="77777777" w:rsidR="00C70D07" w:rsidRDefault="00C70D07" w:rsidP="00C70D07">
      <w:pPr>
        <w:spacing w:before="8" w:after="0" w:line="240" w:lineRule="auto"/>
        <w:ind w:left="120" w:right="40"/>
        <w:jc w:val="both"/>
        <w:rPr>
          <w:rFonts w:eastAsia="Times New Roman"/>
          <w:szCs w:val="24"/>
        </w:rPr>
      </w:pPr>
      <w:r>
        <w:rPr>
          <w:rFonts w:eastAsia="Times New Roman"/>
          <w:b/>
          <w:bCs/>
          <w:szCs w:val="24"/>
        </w:rPr>
        <w:t>PART I – ORGAN</w:t>
      </w:r>
      <w:r>
        <w:rPr>
          <w:rFonts w:eastAsia="Times New Roman"/>
          <w:b/>
          <w:bCs/>
          <w:spacing w:val="1"/>
          <w:szCs w:val="24"/>
        </w:rPr>
        <w:t>I</w:t>
      </w:r>
      <w:r>
        <w:rPr>
          <w:rFonts w:eastAsia="Times New Roman"/>
          <w:b/>
          <w:bCs/>
          <w:szCs w:val="24"/>
        </w:rPr>
        <w:t>ZATIONAL CAPABIL</w:t>
      </w:r>
      <w:r>
        <w:rPr>
          <w:rFonts w:eastAsia="Times New Roman"/>
          <w:b/>
          <w:bCs/>
          <w:spacing w:val="1"/>
          <w:szCs w:val="24"/>
        </w:rPr>
        <w:t>I</w:t>
      </w:r>
      <w:r>
        <w:rPr>
          <w:rFonts w:eastAsia="Times New Roman"/>
          <w:b/>
          <w:bCs/>
          <w:szCs w:val="24"/>
        </w:rPr>
        <w:t>TIES</w:t>
      </w:r>
    </w:p>
    <w:p w14:paraId="0A56ED33" w14:textId="77777777" w:rsidR="00C70D07" w:rsidRDefault="00C70D07" w:rsidP="00C70D07">
      <w:pPr>
        <w:spacing w:before="8" w:after="0" w:line="190" w:lineRule="exact"/>
        <w:ind w:right="40"/>
        <w:jc w:val="both"/>
        <w:rPr>
          <w:sz w:val="19"/>
          <w:szCs w:val="19"/>
        </w:rPr>
      </w:pPr>
    </w:p>
    <w:p w14:paraId="43D664B7" w14:textId="77777777" w:rsidR="00C70D07" w:rsidRDefault="00C70D07" w:rsidP="00C70D07">
      <w:pPr>
        <w:spacing w:after="0" w:line="240" w:lineRule="auto"/>
        <w:ind w:left="120" w:right="40"/>
        <w:jc w:val="both"/>
        <w:rPr>
          <w:rFonts w:eastAsia="Times New Roman"/>
          <w:szCs w:val="24"/>
        </w:rPr>
      </w:pPr>
      <w:r>
        <w:rPr>
          <w:rFonts w:eastAsia="Times New Roman"/>
          <w:szCs w:val="24"/>
        </w:rPr>
        <w:t>Please pro</w:t>
      </w:r>
      <w:r>
        <w:rPr>
          <w:rFonts w:eastAsia="Times New Roman"/>
          <w:spacing w:val="-1"/>
          <w:szCs w:val="24"/>
        </w:rPr>
        <w:t>v</w:t>
      </w:r>
      <w:r>
        <w:rPr>
          <w:rFonts w:eastAsia="Times New Roman"/>
          <w:szCs w:val="24"/>
        </w:rPr>
        <w:t>ide a narrati</w:t>
      </w:r>
      <w:r>
        <w:rPr>
          <w:rFonts w:eastAsia="Times New Roman"/>
          <w:spacing w:val="-1"/>
          <w:szCs w:val="24"/>
        </w:rPr>
        <w:t>v</w:t>
      </w:r>
      <w:r>
        <w:rPr>
          <w:rFonts w:eastAsia="Times New Roman"/>
          <w:szCs w:val="24"/>
        </w:rPr>
        <w:t>e of the infor</w:t>
      </w:r>
      <w:r>
        <w:rPr>
          <w:rFonts w:eastAsia="Times New Roman"/>
          <w:spacing w:val="-2"/>
          <w:szCs w:val="24"/>
        </w:rPr>
        <w:t>m</w:t>
      </w:r>
      <w:r>
        <w:rPr>
          <w:rFonts w:eastAsia="Times New Roman"/>
          <w:szCs w:val="24"/>
        </w:rPr>
        <w:t>ation re</w:t>
      </w:r>
      <w:r>
        <w:rPr>
          <w:rFonts w:eastAsia="Times New Roman"/>
          <w:spacing w:val="-1"/>
          <w:szCs w:val="24"/>
        </w:rPr>
        <w:t>q</w:t>
      </w:r>
      <w:r>
        <w:rPr>
          <w:rFonts w:eastAsia="Times New Roman"/>
          <w:szCs w:val="24"/>
        </w:rPr>
        <w:t>ue</w:t>
      </w:r>
      <w:r>
        <w:rPr>
          <w:rFonts w:eastAsia="Times New Roman"/>
          <w:spacing w:val="-1"/>
          <w:szCs w:val="24"/>
        </w:rPr>
        <w:t>s</w:t>
      </w:r>
      <w:r>
        <w:rPr>
          <w:rFonts w:eastAsia="Times New Roman"/>
          <w:szCs w:val="24"/>
        </w:rPr>
        <w:t>ted in each of the se</w:t>
      </w:r>
      <w:r>
        <w:rPr>
          <w:rFonts w:eastAsia="Times New Roman"/>
          <w:spacing w:val="-1"/>
          <w:szCs w:val="24"/>
        </w:rPr>
        <w:t>c</w:t>
      </w:r>
      <w:r>
        <w:rPr>
          <w:rFonts w:eastAsia="Times New Roman"/>
          <w:szCs w:val="24"/>
        </w:rPr>
        <w:t>tions below. Answer co</w:t>
      </w:r>
      <w:r>
        <w:rPr>
          <w:rFonts w:eastAsia="Times New Roman"/>
          <w:spacing w:val="-2"/>
          <w:szCs w:val="24"/>
        </w:rPr>
        <w:t>m</w:t>
      </w:r>
      <w:r>
        <w:rPr>
          <w:rFonts w:eastAsia="Times New Roman"/>
          <w:szCs w:val="24"/>
        </w:rPr>
        <w:t xml:space="preserve">pletely, but concisely. Include exceptions to your statements when appropriate. Your responses should reflect your </w:t>
      </w:r>
      <w:proofErr w:type="gramStart"/>
      <w:r>
        <w:rPr>
          <w:rFonts w:eastAsia="Times New Roman"/>
          <w:szCs w:val="24"/>
        </w:rPr>
        <w:t>o</w:t>
      </w:r>
      <w:r>
        <w:rPr>
          <w:rFonts w:eastAsia="Times New Roman"/>
          <w:spacing w:val="1"/>
          <w:szCs w:val="24"/>
        </w:rPr>
        <w:t>r</w:t>
      </w:r>
      <w:r>
        <w:rPr>
          <w:rFonts w:eastAsia="Times New Roman"/>
          <w:szCs w:val="24"/>
        </w:rPr>
        <w:t>ganization as a whole</w:t>
      </w:r>
      <w:proofErr w:type="gramEnd"/>
      <w:r>
        <w:rPr>
          <w:rFonts w:eastAsia="Times New Roman"/>
          <w:szCs w:val="24"/>
        </w:rPr>
        <w:t>.</w:t>
      </w:r>
    </w:p>
    <w:p w14:paraId="12E29A3F" w14:textId="77777777" w:rsidR="00C70D07" w:rsidRDefault="00C70D07" w:rsidP="00C70D07">
      <w:pPr>
        <w:spacing w:after="0" w:line="240" w:lineRule="auto"/>
        <w:ind w:left="120" w:right="40"/>
        <w:jc w:val="both"/>
        <w:rPr>
          <w:rFonts w:eastAsia="Times New Roman"/>
          <w:szCs w:val="24"/>
        </w:rPr>
      </w:pPr>
    </w:p>
    <w:p w14:paraId="1A442D98" w14:textId="77777777" w:rsidR="00C70D07" w:rsidRDefault="00C70D07" w:rsidP="00C70D07">
      <w:pPr>
        <w:pStyle w:val="ListParagraph"/>
        <w:numPr>
          <w:ilvl w:val="0"/>
          <w:numId w:val="14"/>
        </w:numPr>
        <w:spacing w:after="0" w:line="240" w:lineRule="auto"/>
        <w:ind w:right="40"/>
        <w:jc w:val="both"/>
        <w:rPr>
          <w:rFonts w:eastAsia="Times New Roman"/>
          <w:b/>
          <w:bCs/>
          <w:szCs w:val="24"/>
          <w:u w:val="single"/>
        </w:rPr>
      </w:pPr>
      <w:r w:rsidRPr="001627DE">
        <w:rPr>
          <w:rFonts w:eastAsia="Times New Roman"/>
          <w:b/>
          <w:bCs/>
          <w:szCs w:val="24"/>
          <w:u w:val="single"/>
        </w:rPr>
        <w:t xml:space="preserve">Organization Structure </w:t>
      </w:r>
    </w:p>
    <w:p w14:paraId="4495D75E" w14:textId="77777777" w:rsidR="00C70D07" w:rsidRPr="001627DE" w:rsidRDefault="00C70D07" w:rsidP="00C70D07">
      <w:pPr>
        <w:pStyle w:val="ListParagraph"/>
        <w:spacing w:after="0" w:line="240" w:lineRule="auto"/>
        <w:ind w:left="480" w:right="40"/>
        <w:jc w:val="both"/>
        <w:rPr>
          <w:rFonts w:eastAsia="Times New Roman"/>
          <w:b/>
          <w:bCs/>
          <w:szCs w:val="24"/>
          <w:u w:val="single"/>
        </w:rPr>
      </w:pPr>
    </w:p>
    <w:p w14:paraId="4373FF00" w14:textId="77777777" w:rsidR="00C70D07" w:rsidRPr="001627DE" w:rsidRDefault="00C70D07" w:rsidP="00C70D07">
      <w:pPr>
        <w:pStyle w:val="ListParagraph"/>
        <w:numPr>
          <w:ilvl w:val="0"/>
          <w:numId w:val="16"/>
        </w:numPr>
        <w:spacing w:after="0" w:line="240" w:lineRule="auto"/>
        <w:ind w:right="40"/>
        <w:jc w:val="both"/>
        <w:rPr>
          <w:rFonts w:eastAsia="Times New Roman"/>
          <w:szCs w:val="24"/>
        </w:rPr>
      </w:pPr>
      <w:r w:rsidRPr="001627DE">
        <w:rPr>
          <w:rFonts w:eastAsia="Times New Roman"/>
          <w:szCs w:val="24"/>
          <w:u w:val="single" w:color="000000"/>
        </w:rPr>
        <w:t>Table of Organization:</w:t>
      </w:r>
      <w:r w:rsidRPr="001627DE">
        <w:rPr>
          <w:rFonts w:eastAsia="Times New Roman"/>
          <w:szCs w:val="24"/>
        </w:rPr>
        <w:t xml:space="preserve">   Provide</w:t>
      </w:r>
      <w:r w:rsidRPr="001627DE">
        <w:rPr>
          <w:rFonts w:eastAsia="Times New Roman"/>
          <w:spacing w:val="1"/>
          <w:szCs w:val="24"/>
        </w:rPr>
        <w:t xml:space="preserve"> </w:t>
      </w:r>
      <w:r w:rsidRPr="001627DE">
        <w:rPr>
          <w:rFonts w:eastAsia="Times New Roman"/>
          <w:szCs w:val="24"/>
        </w:rPr>
        <w:t>a Table of Organization indicating lines of authority and supervision as an appropriate attach</w:t>
      </w:r>
      <w:r w:rsidRPr="001627DE">
        <w:rPr>
          <w:rFonts w:eastAsia="Times New Roman"/>
          <w:spacing w:val="-2"/>
          <w:szCs w:val="24"/>
        </w:rPr>
        <w:t>m</w:t>
      </w:r>
      <w:r w:rsidRPr="001627DE">
        <w:rPr>
          <w:rFonts w:eastAsia="Times New Roman"/>
          <w:szCs w:val="24"/>
        </w:rPr>
        <w:t xml:space="preserve">ent, and label </w:t>
      </w:r>
      <w:r w:rsidRPr="001627DE">
        <w:rPr>
          <w:rFonts w:eastAsia="Times New Roman"/>
          <w:spacing w:val="-1"/>
          <w:szCs w:val="24"/>
        </w:rPr>
        <w:t>a</w:t>
      </w:r>
      <w:r w:rsidRPr="001627DE">
        <w:rPr>
          <w:rFonts w:eastAsia="Times New Roman"/>
          <w:szCs w:val="24"/>
        </w:rPr>
        <w:t>ppropriately.</w:t>
      </w:r>
      <w:r w:rsidRPr="001627DE">
        <w:rPr>
          <w:rFonts w:eastAsia="Times New Roman"/>
          <w:spacing w:val="59"/>
          <w:szCs w:val="24"/>
        </w:rPr>
        <w:t xml:space="preserve"> </w:t>
      </w:r>
      <w:r w:rsidRPr="001627DE">
        <w:rPr>
          <w:rFonts w:eastAsia="Times New Roman"/>
          <w:szCs w:val="24"/>
        </w:rPr>
        <w:t>Include short biograp</w:t>
      </w:r>
      <w:r w:rsidRPr="001627DE">
        <w:rPr>
          <w:rFonts w:eastAsia="Times New Roman"/>
          <w:spacing w:val="-1"/>
          <w:szCs w:val="24"/>
        </w:rPr>
        <w:t>h</w:t>
      </w:r>
      <w:r w:rsidRPr="001627DE">
        <w:rPr>
          <w:rFonts w:eastAsia="Times New Roman"/>
          <w:spacing w:val="1"/>
          <w:szCs w:val="24"/>
        </w:rPr>
        <w:t>i</w:t>
      </w:r>
      <w:r w:rsidRPr="001627DE">
        <w:rPr>
          <w:rFonts w:eastAsia="Times New Roman"/>
          <w:szCs w:val="24"/>
        </w:rPr>
        <w:t>cal sketches for key staff (CEO, CFO, COO, Medical Director, Clinical Director, Program Director, Information Technology Director, and Quality Assurance Director).</w:t>
      </w:r>
    </w:p>
    <w:p w14:paraId="540A7246" w14:textId="77777777" w:rsidR="00C70D07" w:rsidRDefault="00C70D07" w:rsidP="00C70D07">
      <w:pPr>
        <w:spacing w:before="16" w:after="0" w:line="260" w:lineRule="exact"/>
        <w:ind w:right="40"/>
        <w:jc w:val="both"/>
        <w:rPr>
          <w:sz w:val="26"/>
          <w:szCs w:val="26"/>
        </w:rPr>
      </w:pPr>
    </w:p>
    <w:p w14:paraId="2FCEC803" w14:textId="77777777" w:rsidR="00C70D07" w:rsidRPr="001627DE" w:rsidRDefault="00C70D07" w:rsidP="00C70D07">
      <w:pPr>
        <w:pStyle w:val="ListParagraph"/>
        <w:numPr>
          <w:ilvl w:val="0"/>
          <w:numId w:val="16"/>
        </w:numPr>
        <w:spacing w:after="0" w:line="240" w:lineRule="auto"/>
        <w:ind w:right="40"/>
        <w:jc w:val="both"/>
        <w:rPr>
          <w:rFonts w:eastAsia="Times New Roman"/>
          <w:szCs w:val="24"/>
        </w:rPr>
      </w:pPr>
      <w:r w:rsidRPr="001627DE">
        <w:rPr>
          <w:rFonts w:eastAsia="Times New Roman"/>
          <w:szCs w:val="24"/>
          <w:u w:val="single" w:color="000000"/>
        </w:rPr>
        <w:t>Philosophy and Mission of the Organization</w:t>
      </w:r>
      <w:r w:rsidRPr="001627DE">
        <w:rPr>
          <w:rFonts w:eastAsia="Times New Roman"/>
          <w:szCs w:val="24"/>
        </w:rPr>
        <w:t>:  Provide your organization’s philosophy in the provision of services</w:t>
      </w:r>
      <w:r w:rsidRPr="001627DE">
        <w:rPr>
          <w:rFonts w:eastAsia="Times New Roman"/>
          <w:spacing w:val="-1"/>
          <w:szCs w:val="24"/>
        </w:rPr>
        <w:t xml:space="preserve"> </w:t>
      </w:r>
      <w:r w:rsidRPr="001627DE">
        <w:rPr>
          <w:rFonts w:eastAsia="Times New Roman"/>
          <w:szCs w:val="24"/>
        </w:rPr>
        <w:t xml:space="preserve">as well as your </w:t>
      </w:r>
      <w:r w:rsidRPr="001627DE">
        <w:rPr>
          <w:rFonts w:eastAsia="Times New Roman"/>
          <w:spacing w:val="-2"/>
          <w:szCs w:val="24"/>
        </w:rPr>
        <w:t>m</w:t>
      </w:r>
      <w:r w:rsidRPr="001627DE">
        <w:rPr>
          <w:rFonts w:eastAsia="Times New Roman"/>
          <w:spacing w:val="1"/>
          <w:szCs w:val="24"/>
        </w:rPr>
        <w:t>i</w:t>
      </w:r>
      <w:r w:rsidRPr="001627DE">
        <w:rPr>
          <w:rFonts w:eastAsia="Times New Roman"/>
          <w:szCs w:val="24"/>
        </w:rPr>
        <w:t>ssion.</w:t>
      </w:r>
    </w:p>
    <w:p w14:paraId="2ADBFA1A" w14:textId="77777777" w:rsidR="00C70D07" w:rsidRDefault="00C70D07" w:rsidP="00C70D07">
      <w:pPr>
        <w:spacing w:before="16" w:after="0" w:line="260" w:lineRule="exact"/>
        <w:ind w:right="40"/>
        <w:jc w:val="both"/>
        <w:rPr>
          <w:sz w:val="26"/>
          <w:szCs w:val="26"/>
        </w:rPr>
      </w:pPr>
    </w:p>
    <w:p w14:paraId="54167735" w14:textId="77777777" w:rsidR="00C70D07" w:rsidRPr="001627DE" w:rsidRDefault="00C70D07" w:rsidP="00C70D07">
      <w:pPr>
        <w:pStyle w:val="ListParagraph"/>
        <w:numPr>
          <w:ilvl w:val="0"/>
          <w:numId w:val="16"/>
        </w:numPr>
        <w:spacing w:after="0" w:line="240" w:lineRule="auto"/>
        <w:ind w:right="40"/>
        <w:jc w:val="both"/>
        <w:rPr>
          <w:rFonts w:eastAsia="Times New Roman"/>
          <w:szCs w:val="24"/>
        </w:rPr>
      </w:pPr>
      <w:r w:rsidRPr="001627DE">
        <w:rPr>
          <w:rFonts w:eastAsia="Times New Roman"/>
          <w:szCs w:val="24"/>
          <w:u w:val="single" w:color="000000"/>
        </w:rPr>
        <w:t>Manage</w:t>
      </w:r>
      <w:r w:rsidRPr="001627DE">
        <w:rPr>
          <w:rFonts w:eastAsia="Times New Roman"/>
          <w:spacing w:val="-2"/>
          <w:szCs w:val="24"/>
          <w:u w:val="single" w:color="000000"/>
        </w:rPr>
        <w:t>m</w:t>
      </w:r>
      <w:r w:rsidRPr="001627DE">
        <w:rPr>
          <w:rFonts w:eastAsia="Times New Roman"/>
          <w:szCs w:val="24"/>
          <w:u w:val="single" w:color="000000"/>
        </w:rPr>
        <w:t>ent Structure</w:t>
      </w:r>
      <w:r w:rsidRPr="001627DE">
        <w:rPr>
          <w:rFonts w:eastAsia="Times New Roman"/>
          <w:spacing w:val="59"/>
          <w:szCs w:val="24"/>
        </w:rPr>
        <w:t xml:space="preserve">:  </w:t>
      </w:r>
      <w:r w:rsidRPr="001627DE">
        <w:rPr>
          <w:rFonts w:eastAsia="Times New Roman"/>
          <w:szCs w:val="24"/>
        </w:rPr>
        <w:t>Descr</w:t>
      </w:r>
      <w:r w:rsidRPr="001627DE">
        <w:rPr>
          <w:rFonts w:eastAsia="Times New Roman"/>
          <w:spacing w:val="1"/>
          <w:szCs w:val="24"/>
        </w:rPr>
        <w:t>i</w:t>
      </w:r>
      <w:r w:rsidRPr="001627DE">
        <w:rPr>
          <w:rFonts w:eastAsia="Times New Roman"/>
          <w:szCs w:val="24"/>
        </w:rPr>
        <w:t xml:space="preserve">be the organization’s top </w:t>
      </w:r>
      <w:r w:rsidRPr="001627DE">
        <w:rPr>
          <w:rFonts w:eastAsia="Times New Roman"/>
          <w:spacing w:val="-2"/>
          <w:szCs w:val="24"/>
        </w:rPr>
        <w:t>m</w:t>
      </w:r>
      <w:r w:rsidRPr="001627DE">
        <w:rPr>
          <w:rFonts w:eastAsia="Times New Roman"/>
          <w:szCs w:val="24"/>
        </w:rPr>
        <w:t>an</w:t>
      </w:r>
      <w:r w:rsidRPr="001627DE">
        <w:rPr>
          <w:rFonts w:eastAsia="Times New Roman"/>
          <w:spacing w:val="1"/>
          <w:szCs w:val="24"/>
        </w:rPr>
        <w:t>a</w:t>
      </w:r>
      <w:r w:rsidRPr="001627DE">
        <w:rPr>
          <w:rFonts w:eastAsia="Times New Roman"/>
          <w:szCs w:val="24"/>
        </w:rPr>
        <w:t>ge</w:t>
      </w:r>
      <w:r w:rsidRPr="001627DE">
        <w:rPr>
          <w:rFonts w:eastAsia="Times New Roman"/>
          <w:spacing w:val="-2"/>
          <w:szCs w:val="24"/>
        </w:rPr>
        <w:t>m</w:t>
      </w:r>
      <w:r w:rsidRPr="001627DE">
        <w:rPr>
          <w:rFonts w:eastAsia="Times New Roman"/>
          <w:szCs w:val="24"/>
        </w:rPr>
        <w:t>ent structure, including key positions and functions.</w:t>
      </w:r>
    </w:p>
    <w:p w14:paraId="7CE81C32" w14:textId="77777777" w:rsidR="00C70D07" w:rsidRDefault="00C70D07" w:rsidP="00C70D07">
      <w:pPr>
        <w:spacing w:before="16" w:after="0" w:line="260" w:lineRule="exact"/>
        <w:ind w:right="40"/>
        <w:jc w:val="both"/>
        <w:rPr>
          <w:sz w:val="26"/>
          <w:szCs w:val="26"/>
        </w:rPr>
      </w:pPr>
    </w:p>
    <w:p w14:paraId="6F8E923D" w14:textId="77777777" w:rsidR="00C70D07" w:rsidRPr="001627DE" w:rsidRDefault="00C70D07" w:rsidP="00C70D07">
      <w:pPr>
        <w:pStyle w:val="ListParagraph"/>
        <w:numPr>
          <w:ilvl w:val="0"/>
          <w:numId w:val="14"/>
        </w:numPr>
        <w:spacing w:before="16" w:after="0" w:line="260" w:lineRule="exact"/>
        <w:ind w:right="40"/>
        <w:jc w:val="both"/>
        <w:rPr>
          <w:b/>
          <w:bCs/>
          <w:szCs w:val="24"/>
          <w:u w:val="single"/>
        </w:rPr>
      </w:pPr>
      <w:r w:rsidRPr="001627DE">
        <w:rPr>
          <w:b/>
          <w:bCs/>
          <w:szCs w:val="24"/>
          <w:u w:val="single"/>
        </w:rPr>
        <w:t>Service Array-Treatment Services</w:t>
      </w:r>
    </w:p>
    <w:p w14:paraId="4B8D138A" w14:textId="77777777" w:rsidR="00C70D07" w:rsidRDefault="00C70D07" w:rsidP="00C70D07">
      <w:pPr>
        <w:spacing w:before="16" w:after="0" w:line="260" w:lineRule="exact"/>
        <w:ind w:right="40"/>
        <w:jc w:val="both"/>
        <w:rPr>
          <w:sz w:val="26"/>
          <w:szCs w:val="26"/>
        </w:rPr>
      </w:pPr>
    </w:p>
    <w:p w14:paraId="7E3365D4" w14:textId="77777777" w:rsidR="00C70D07" w:rsidRPr="001627DE" w:rsidRDefault="00C70D07" w:rsidP="00C70D07">
      <w:pPr>
        <w:pStyle w:val="ListParagraph"/>
        <w:numPr>
          <w:ilvl w:val="0"/>
          <w:numId w:val="13"/>
        </w:numPr>
        <w:spacing w:after="0" w:line="240" w:lineRule="auto"/>
        <w:ind w:left="1710" w:right="40" w:hanging="270"/>
        <w:jc w:val="both"/>
        <w:rPr>
          <w:rFonts w:eastAsia="Times New Roman"/>
          <w:szCs w:val="24"/>
        </w:rPr>
      </w:pPr>
      <w:r w:rsidRPr="00A204A9">
        <w:rPr>
          <w:rFonts w:eastAsia="Times New Roman"/>
          <w:szCs w:val="24"/>
          <w:u w:val="single"/>
        </w:rPr>
        <w:t>Target Population</w:t>
      </w:r>
      <w:r>
        <w:rPr>
          <w:rFonts w:eastAsia="Times New Roman"/>
          <w:szCs w:val="24"/>
        </w:rPr>
        <w:t xml:space="preserve">:  Describe the target populations you currently serve. Describe </w:t>
      </w:r>
      <w:r w:rsidRPr="0048683A">
        <w:rPr>
          <w:rFonts w:eastAsia="Times New Roman"/>
          <w:szCs w:val="24"/>
        </w:rPr>
        <w:t>s</w:t>
      </w:r>
      <w:r>
        <w:rPr>
          <w:rFonts w:eastAsia="Times New Roman"/>
          <w:szCs w:val="24"/>
        </w:rPr>
        <w:t>ervice reci</w:t>
      </w:r>
      <w:r w:rsidRPr="0048683A">
        <w:rPr>
          <w:rFonts w:eastAsia="Times New Roman"/>
          <w:szCs w:val="24"/>
        </w:rPr>
        <w:t>pi</w:t>
      </w:r>
      <w:r>
        <w:rPr>
          <w:rFonts w:eastAsia="Times New Roman"/>
          <w:szCs w:val="24"/>
        </w:rPr>
        <w:t>ents in ter</w:t>
      </w:r>
      <w:r w:rsidRPr="0048683A">
        <w:rPr>
          <w:rFonts w:eastAsia="Times New Roman"/>
          <w:szCs w:val="24"/>
        </w:rPr>
        <w:t>m</w:t>
      </w:r>
      <w:r>
        <w:rPr>
          <w:rFonts w:eastAsia="Times New Roman"/>
          <w:szCs w:val="24"/>
        </w:rPr>
        <w:t xml:space="preserve">s of age, sex, ethnicity, language, disabilities, </w:t>
      </w:r>
      <w:r w:rsidRPr="0075354B">
        <w:rPr>
          <w:rFonts w:eastAsia="Times New Roman"/>
          <w:szCs w:val="24"/>
        </w:rPr>
        <w:t>children, youth, young adults at risk of substance use</w:t>
      </w:r>
      <w:r>
        <w:rPr>
          <w:rFonts w:eastAsia="Times New Roman"/>
          <w:szCs w:val="24"/>
        </w:rPr>
        <w:t>,</w:t>
      </w:r>
      <w:r w:rsidRPr="0075354B">
        <w:rPr>
          <w:rFonts w:eastAsia="Times New Roman"/>
          <w:szCs w:val="24"/>
        </w:rPr>
        <w:t xml:space="preserve"> parents, caregivers of children, youth, young adults at risk of substance use</w:t>
      </w:r>
      <w:r>
        <w:rPr>
          <w:rFonts w:eastAsia="Times New Roman"/>
          <w:szCs w:val="24"/>
        </w:rPr>
        <w:t xml:space="preserve"> and</w:t>
      </w:r>
      <w:r w:rsidRPr="0048683A">
        <w:rPr>
          <w:rFonts w:eastAsia="Times New Roman"/>
          <w:szCs w:val="24"/>
        </w:rPr>
        <w:t xml:space="preserve"> </w:t>
      </w:r>
      <w:r>
        <w:rPr>
          <w:rFonts w:eastAsia="Times New Roman"/>
          <w:szCs w:val="24"/>
        </w:rPr>
        <w:t>any special populations as listed below. Explain exclusions.</w:t>
      </w:r>
    </w:p>
    <w:p w14:paraId="14D667E9" w14:textId="77777777" w:rsidR="00C70D07" w:rsidRDefault="00C70D07" w:rsidP="00C70D07">
      <w:pPr>
        <w:pStyle w:val="Title"/>
        <w:tabs>
          <w:tab w:val="left" w:pos="720"/>
          <w:tab w:val="left" w:pos="1260"/>
        </w:tabs>
        <w:spacing w:before="120" w:after="120"/>
        <w:ind w:left="360"/>
        <w:jc w:val="left"/>
        <w:rPr>
          <w:b w:val="0"/>
          <w:sz w:val="22"/>
          <w:szCs w:val="22"/>
        </w:rPr>
      </w:pPr>
    </w:p>
    <w:p w14:paraId="005D0CB9" w14:textId="77777777" w:rsidR="00C70D07" w:rsidRPr="007E6812" w:rsidRDefault="00C70D07" w:rsidP="00C70D07">
      <w:pPr>
        <w:pStyle w:val="Title"/>
        <w:tabs>
          <w:tab w:val="left" w:pos="720"/>
          <w:tab w:val="left" w:pos="1260"/>
        </w:tabs>
        <w:spacing w:before="120" w:after="120"/>
        <w:ind w:left="360"/>
        <w:jc w:val="left"/>
        <w:rPr>
          <w:b w:val="0"/>
          <w:sz w:val="22"/>
          <w:szCs w:val="22"/>
        </w:rPr>
      </w:pPr>
      <w:r w:rsidRPr="007E6812">
        <w:rPr>
          <w:b w:val="0"/>
          <w:sz w:val="22"/>
          <w:szCs w:val="22"/>
        </w:rPr>
        <w:t xml:space="preserve">Special Populations, if applicable. Check all that apply: </w:t>
      </w:r>
    </w:p>
    <w:p w14:paraId="0CBDB5BB" w14:textId="77777777" w:rsidR="00C70D07" w:rsidRPr="007E6812" w:rsidRDefault="00C70D07" w:rsidP="00C70D07">
      <w:pPr>
        <w:pStyle w:val="Title"/>
        <w:numPr>
          <w:ilvl w:val="1"/>
          <w:numId w:val="12"/>
        </w:numPr>
        <w:tabs>
          <w:tab w:val="left" w:pos="720"/>
          <w:tab w:val="left" w:pos="1260"/>
        </w:tabs>
        <w:spacing w:before="120" w:after="120"/>
        <w:ind w:hanging="72"/>
        <w:jc w:val="left"/>
        <w:rPr>
          <w:b w:val="0"/>
          <w:sz w:val="22"/>
          <w:szCs w:val="22"/>
        </w:rPr>
      </w:pPr>
      <w:r w:rsidRPr="00BB0D30">
        <w:fldChar w:fldCharType="begin">
          <w:ffData>
            <w:name w:val="Check1"/>
            <w:enabled/>
            <w:calcOnExit w:val="0"/>
            <w:checkBox>
              <w:sizeAuto/>
              <w:default w:val="0"/>
            </w:checkBox>
          </w:ffData>
        </w:fldChar>
      </w:r>
      <w:r w:rsidRPr="007E6812">
        <w:rPr>
          <w:b w:val="0"/>
          <w:sz w:val="22"/>
          <w:szCs w:val="22"/>
        </w:rPr>
        <w:instrText xml:space="preserve"> FORMCHECKBOX </w:instrText>
      </w:r>
      <w:r>
        <w:fldChar w:fldCharType="separate"/>
      </w:r>
      <w:r w:rsidRPr="00BB0D30">
        <w:fldChar w:fldCharType="end"/>
      </w:r>
      <w:r w:rsidRPr="007E6812">
        <w:rPr>
          <w:b w:val="0"/>
          <w:sz w:val="22"/>
          <w:szCs w:val="22"/>
        </w:rPr>
        <w:t xml:space="preserve"> Children at risk of residential services or juvenile justice involvement</w:t>
      </w:r>
    </w:p>
    <w:p w14:paraId="64F173F7" w14:textId="77777777" w:rsidR="00C70D07" w:rsidRPr="007E6812" w:rsidRDefault="00C70D07" w:rsidP="00C70D07">
      <w:pPr>
        <w:pStyle w:val="Title"/>
        <w:numPr>
          <w:ilvl w:val="1"/>
          <w:numId w:val="12"/>
        </w:numPr>
        <w:tabs>
          <w:tab w:val="left" w:pos="720"/>
          <w:tab w:val="left" w:pos="1260"/>
        </w:tabs>
        <w:spacing w:before="120" w:after="120"/>
        <w:ind w:hanging="72"/>
        <w:jc w:val="left"/>
        <w:rPr>
          <w:b w:val="0"/>
          <w:sz w:val="22"/>
          <w:szCs w:val="22"/>
        </w:rPr>
      </w:pPr>
      <w:r w:rsidRPr="007E6812">
        <w:rPr>
          <w:b w:val="0"/>
          <w:sz w:val="22"/>
          <w:szCs w:val="22"/>
        </w:rPr>
        <w:fldChar w:fldCharType="begin">
          <w:ffData>
            <w:name w:val="Check1"/>
            <w:enabled/>
            <w:calcOnExit w:val="0"/>
            <w:checkBox>
              <w:sizeAuto/>
              <w:default w:val="0"/>
            </w:checkBox>
          </w:ffData>
        </w:fldChar>
      </w:r>
      <w:r w:rsidRPr="007E6812">
        <w:rPr>
          <w:b w:val="0"/>
          <w:sz w:val="22"/>
          <w:szCs w:val="22"/>
        </w:rPr>
        <w:instrText xml:space="preserve"> FORMCHECKBOX </w:instrText>
      </w:r>
      <w:r>
        <w:rPr>
          <w:b w:val="0"/>
          <w:sz w:val="22"/>
          <w:szCs w:val="22"/>
        </w:rPr>
      </w:r>
      <w:r>
        <w:rPr>
          <w:b w:val="0"/>
          <w:sz w:val="22"/>
          <w:szCs w:val="22"/>
        </w:rPr>
        <w:fldChar w:fldCharType="separate"/>
      </w:r>
      <w:r w:rsidRPr="007E6812">
        <w:rPr>
          <w:b w:val="0"/>
          <w:sz w:val="22"/>
          <w:szCs w:val="22"/>
        </w:rPr>
        <w:fldChar w:fldCharType="end"/>
      </w:r>
      <w:r w:rsidRPr="007E6812">
        <w:rPr>
          <w:b w:val="0"/>
          <w:sz w:val="22"/>
          <w:szCs w:val="22"/>
        </w:rPr>
        <w:t xml:space="preserve"> Pregnant/Post-partum Women</w:t>
      </w:r>
    </w:p>
    <w:p w14:paraId="1DFAB951" w14:textId="77777777" w:rsidR="00C70D07" w:rsidRPr="007E6812" w:rsidRDefault="00C70D07" w:rsidP="00C70D07">
      <w:pPr>
        <w:pStyle w:val="Title"/>
        <w:numPr>
          <w:ilvl w:val="1"/>
          <w:numId w:val="12"/>
        </w:numPr>
        <w:tabs>
          <w:tab w:val="left" w:pos="720"/>
          <w:tab w:val="left" w:pos="1260"/>
        </w:tabs>
        <w:spacing w:before="120" w:after="120"/>
        <w:ind w:hanging="72"/>
        <w:jc w:val="left"/>
        <w:rPr>
          <w:b w:val="0"/>
          <w:sz w:val="22"/>
          <w:szCs w:val="22"/>
        </w:rPr>
      </w:pPr>
      <w:r w:rsidRPr="007E6812">
        <w:rPr>
          <w:b w:val="0"/>
          <w:sz w:val="22"/>
          <w:szCs w:val="22"/>
        </w:rPr>
        <w:fldChar w:fldCharType="begin">
          <w:ffData>
            <w:name w:val="Check1"/>
            <w:enabled/>
            <w:calcOnExit w:val="0"/>
            <w:checkBox>
              <w:sizeAuto/>
              <w:default w:val="0"/>
            </w:checkBox>
          </w:ffData>
        </w:fldChar>
      </w:r>
      <w:r w:rsidRPr="007E6812">
        <w:rPr>
          <w:b w:val="0"/>
          <w:sz w:val="22"/>
          <w:szCs w:val="22"/>
        </w:rPr>
        <w:instrText xml:space="preserve"> FORMCHECKBOX </w:instrText>
      </w:r>
      <w:r>
        <w:rPr>
          <w:b w:val="0"/>
          <w:sz w:val="22"/>
          <w:szCs w:val="22"/>
        </w:rPr>
      </w:r>
      <w:r>
        <w:rPr>
          <w:b w:val="0"/>
          <w:sz w:val="22"/>
          <w:szCs w:val="22"/>
        </w:rPr>
        <w:fldChar w:fldCharType="separate"/>
      </w:r>
      <w:r w:rsidRPr="007E6812">
        <w:rPr>
          <w:b w:val="0"/>
          <w:sz w:val="22"/>
          <w:szCs w:val="22"/>
        </w:rPr>
        <w:fldChar w:fldCharType="end"/>
      </w:r>
      <w:r w:rsidRPr="007E6812">
        <w:rPr>
          <w:b w:val="0"/>
          <w:sz w:val="22"/>
          <w:szCs w:val="22"/>
        </w:rPr>
        <w:t xml:space="preserve"> Individuals Involved with the Forensic or Criminal Justice System </w:t>
      </w:r>
    </w:p>
    <w:p w14:paraId="36A426E0" w14:textId="77777777" w:rsidR="00C70D07" w:rsidRPr="007E6812" w:rsidRDefault="00C70D07" w:rsidP="00C70D07">
      <w:pPr>
        <w:pStyle w:val="Title"/>
        <w:numPr>
          <w:ilvl w:val="1"/>
          <w:numId w:val="12"/>
        </w:numPr>
        <w:tabs>
          <w:tab w:val="left" w:pos="720"/>
          <w:tab w:val="left" w:pos="1260"/>
        </w:tabs>
        <w:spacing w:before="120" w:after="120"/>
        <w:ind w:hanging="72"/>
        <w:jc w:val="left"/>
        <w:rPr>
          <w:b w:val="0"/>
          <w:sz w:val="22"/>
          <w:szCs w:val="22"/>
        </w:rPr>
      </w:pPr>
      <w:r w:rsidRPr="007E6812">
        <w:rPr>
          <w:b w:val="0"/>
          <w:sz w:val="22"/>
          <w:szCs w:val="22"/>
        </w:rPr>
        <w:fldChar w:fldCharType="begin">
          <w:ffData>
            <w:name w:val="Check1"/>
            <w:enabled/>
            <w:calcOnExit w:val="0"/>
            <w:checkBox>
              <w:sizeAuto/>
              <w:default w:val="0"/>
            </w:checkBox>
          </w:ffData>
        </w:fldChar>
      </w:r>
      <w:r w:rsidRPr="007E6812">
        <w:rPr>
          <w:b w:val="0"/>
          <w:sz w:val="22"/>
          <w:szCs w:val="22"/>
        </w:rPr>
        <w:instrText xml:space="preserve"> FORMCHECKBOX </w:instrText>
      </w:r>
      <w:r>
        <w:rPr>
          <w:b w:val="0"/>
          <w:sz w:val="22"/>
          <w:szCs w:val="22"/>
        </w:rPr>
      </w:r>
      <w:r>
        <w:rPr>
          <w:b w:val="0"/>
          <w:sz w:val="22"/>
          <w:szCs w:val="22"/>
        </w:rPr>
        <w:fldChar w:fldCharType="separate"/>
      </w:r>
      <w:r w:rsidRPr="007E6812">
        <w:rPr>
          <w:b w:val="0"/>
          <w:sz w:val="22"/>
          <w:szCs w:val="22"/>
        </w:rPr>
        <w:fldChar w:fldCharType="end"/>
      </w:r>
      <w:r w:rsidRPr="007E6812">
        <w:rPr>
          <w:b w:val="0"/>
          <w:sz w:val="22"/>
          <w:szCs w:val="22"/>
        </w:rPr>
        <w:t xml:space="preserve"> Individuals with co-occurring disorders</w:t>
      </w:r>
    </w:p>
    <w:p w14:paraId="52744008" w14:textId="77777777" w:rsidR="00C70D07" w:rsidRPr="007E6812" w:rsidRDefault="00C70D07" w:rsidP="00C70D07">
      <w:pPr>
        <w:pStyle w:val="Title"/>
        <w:numPr>
          <w:ilvl w:val="1"/>
          <w:numId w:val="12"/>
        </w:numPr>
        <w:tabs>
          <w:tab w:val="left" w:pos="720"/>
          <w:tab w:val="left" w:pos="1260"/>
        </w:tabs>
        <w:spacing w:before="120" w:after="120"/>
        <w:ind w:hanging="72"/>
        <w:jc w:val="left"/>
        <w:rPr>
          <w:b w:val="0"/>
          <w:sz w:val="22"/>
          <w:szCs w:val="22"/>
        </w:rPr>
      </w:pPr>
      <w:r w:rsidRPr="007E6812">
        <w:rPr>
          <w:b w:val="0"/>
          <w:sz w:val="22"/>
          <w:szCs w:val="22"/>
        </w:rPr>
        <w:fldChar w:fldCharType="begin">
          <w:ffData>
            <w:name w:val="Check1"/>
            <w:enabled/>
            <w:calcOnExit w:val="0"/>
            <w:checkBox>
              <w:sizeAuto/>
              <w:default w:val="0"/>
            </w:checkBox>
          </w:ffData>
        </w:fldChar>
      </w:r>
      <w:r w:rsidRPr="007E6812">
        <w:rPr>
          <w:b w:val="0"/>
          <w:sz w:val="22"/>
          <w:szCs w:val="22"/>
        </w:rPr>
        <w:instrText xml:space="preserve"> FORMCHECKBOX </w:instrText>
      </w:r>
      <w:r>
        <w:rPr>
          <w:b w:val="0"/>
          <w:sz w:val="22"/>
          <w:szCs w:val="22"/>
        </w:rPr>
      </w:r>
      <w:r>
        <w:rPr>
          <w:b w:val="0"/>
          <w:sz w:val="22"/>
          <w:szCs w:val="22"/>
        </w:rPr>
        <w:fldChar w:fldCharType="separate"/>
      </w:r>
      <w:r w:rsidRPr="007E6812">
        <w:rPr>
          <w:b w:val="0"/>
          <w:sz w:val="22"/>
          <w:szCs w:val="22"/>
        </w:rPr>
        <w:fldChar w:fldCharType="end"/>
      </w:r>
      <w:r w:rsidRPr="007E6812">
        <w:rPr>
          <w:b w:val="0"/>
          <w:sz w:val="22"/>
          <w:szCs w:val="22"/>
        </w:rPr>
        <w:t xml:space="preserve"> Individuals with HIV</w:t>
      </w:r>
    </w:p>
    <w:p w14:paraId="50C958E2" w14:textId="77777777" w:rsidR="00C70D07" w:rsidRPr="007E6812" w:rsidRDefault="00C70D07" w:rsidP="00C70D07">
      <w:pPr>
        <w:pStyle w:val="Title"/>
        <w:numPr>
          <w:ilvl w:val="1"/>
          <w:numId w:val="12"/>
        </w:numPr>
        <w:tabs>
          <w:tab w:val="left" w:pos="720"/>
          <w:tab w:val="left" w:pos="1260"/>
        </w:tabs>
        <w:spacing w:before="120" w:after="120"/>
        <w:ind w:hanging="72"/>
        <w:jc w:val="left"/>
        <w:rPr>
          <w:b w:val="0"/>
          <w:sz w:val="22"/>
          <w:szCs w:val="22"/>
        </w:rPr>
      </w:pPr>
      <w:r w:rsidRPr="007E6812">
        <w:rPr>
          <w:b w:val="0"/>
          <w:sz w:val="22"/>
          <w:szCs w:val="22"/>
        </w:rPr>
        <w:fldChar w:fldCharType="begin">
          <w:ffData>
            <w:name w:val="Check1"/>
            <w:enabled/>
            <w:calcOnExit w:val="0"/>
            <w:checkBox>
              <w:sizeAuto/>
              <w:default w:val="0"/>
            </w:checkBox>
          </w:ffData>
        </w:fldChar>
      </w:r>
      <w:r w:rsidRPr="007E6812">
        <w:rPr>
          <w:b w:val="0"/>
          <w:sz w:val="22"/>
          <w:szCs w:val="22"/>
        </w:rPr>
        <w:instrText xml:space="preserve"> FORMCHECKBOX </w:instrText>
      </w:r>
      <w:r>
        <w:rPr>
          <w:b w:val="0"/>
          <w:sz w:val="22"/>
          <w:szCs w:val="22"/>
        </w:rPr>
      </w:r>
      <w:r>
        <w:rPr>
          <w:b w:val="0"/>
          <w:sz w:val="22"/>
          <w:szCs w:val="22"/>
        </w:rPr>
        <w:fldChar w:fldCharType="separate"/>
      </w:r>
      <w:r w:rsidRPr="007E6812">
        <w:rPr>
          <w:b w:val="0"/>
          <w:sz w:val="22"/>
          <w:szCs w:val="22"/>
        </w:rPr>
        <w:fldChar w:fldCharType="end"/>
      </w:r>
      <w:r w:rsidRPr="007E6812">
        <w:rPr>
          <w:b w:val="0"/>
          <w:sz w:val="22"/>
          <w:szCs w:val="22"/>
        </w:rPr>
        <w:t xml:space="preserve"> Individuals with Child Welfare Involvement </w:t>
      </w:r>
    </w:p>
    <w:p w14:paraId="5763B81B" w14:textId="77777777" w:rsidR="00C70D07" w:rsidRPr="007E6812" w:rsidRDefault="00C70D07" w:rsidP="00C70D07">
      <w:pPr>
        <w:pStyle w:val="Title"/>
        <w:numPr>
          <w:ilvl w:val="1"/>
          <w:numId w:val="12"/>
        </w:numPr>
        <w:tabs>
          <w:tab w:val="left" w:pos="720"/>
          <w:tab w:val="left" w:pos="1260"/>
        </w:tabs>
        <w:spacing w:before="120" w:after="120"/>
        <w:ind w:hanging="72"/>
        <w:jc w:val="left"/>
        <w:rPr>
          <w:b w:val="0"/>
          <w:sz w:val="22"/>
          <w:szCs w:val="22"/>
        </w:rPr>
      </w:pPr>
      <w:r w:rsidRPr="00BB0D30">
        <w:lastRenderedPageBreak/>
        <w:fldChar w:fldCharType="begin">
          <w:ffData>
            <w:name w:val="Check1"/>
            <w:enabled/>
            <w:calcOnExit w:val="0"/>
            <w:checkBox>
              <w:sizeAuto/>
              <w:default w:val="0"/>
            </w:checkBox>
          </w:ffData>
        </w:fldChar>
      </w:r>
      <w:r w:rsidRPr="007E6812">
        <w:rPr>
          <w:b w:val="0"/>
          <w:sz w:val="22"/>
          <w:szCs w:val="22"/>
        </w:rPr>
        <w:instrText xml:space="preserve"> FORMCHECKBOX </w:instrText>
      </w:r>
      <w:r>
        <w:fldChar w:fldCharType="separate"/>
      </w:r>
      <w:r w:rsidRPr="00BB0D30">
        <w:fldChar w:fldCharType="end"/>
      </w:r>
      <w:r w:rsidRPr="007E6812">
        <w:rPr>
          <w:b w:val="0"/>
          <w:sz w:val="22"/>
          <w:szCs w:val="22"/>
        </w:rPr>
        <w:t xml:space="preserve"> Homeless Youth and Adults</w:t>
      </w:r>
    </w:p>
    <w:p w14:paraId="279AD421" w14:textId="77777777" w:rsidR="00C70D07" w:rsidRPr="007E6812" w:rsidRDefault="00C70D07" w:rsidP="00C70D07">
      <w:pPr>
        <w:pStyle w:val="Title"/>
        <w:numPr>
          <w:ilvl w:val="1"/>
          <w:numId w:val="12"/>
        </w:numPr>
        <w:tabs>
          <w:tab w:val="left" w:pos="720"/>
          <w:tab w:val="left" w:pos="1260"/>
        </w:tabs>
        <w:spacing w:before="120" w:after="120"/>
        <w:ind w:hanging="72"/>
        <w:jc w:val="left"/>
        <w:rPr>
          <w:b w:val="0"/>
          <w:sz w:val="22"/>
          <w:szCs w:val="22"/>
        </w:rPr>
      </w:pPr>
      <w:r w:rsidRPr="007E6812">
        <w:rPr>
          <w:b w:val="0"/>
          <w:sz w:val="22"/>
          <w:szCs w:val="22"/>
        </w:rPr>
        <w:fldChar w:fldCharType="begin">
          <w:ffData>
            <w:name w:val="Check1"/>
            <w:enabled/>
            <w:calcOnExit w:val="0"/>
            <w:checkBox>
              <w:sizeAuto/>
              <w:default w:val="0"/>
            </w:checkBox>
          </w:ffData>
        </w:fldChar>
      </w:r>
      <w:r w:rsidRPr="007E6812">
        <w:rPr>
          <w:b w:val="0"/>
          <w:sz w:val="22"/>
          <w:szCs w:val="22"/>
        </w:rPr>
        <w:instrText xml:space="preserve"> FORMCHECKBOX </w:instrText>
      </w:r>
      <w:r>
        <w:rPr>
          <w:b w:val="0"/>
          <w:sz w:val="22"/>
          <w:szCs w:val="22"/>
        </w:rPr>
      </w:r>
      <w:r>
        <w:rPr>
          <w:b w:val="0"/>
          <w:sz w:val="22"/>
          <w:szCs w:val="22"/>
        </w:rPr>
        <w:fldChar w:fldCharType="separate"/>
      </w:r>
      <w:r w:rsidRPr="007E6812">
        <w:rPr>
          <w:b w:val="0"/>
          <w:sz w:val="22"/>
          <w:szCs w:val="22"/>
        </w:rPr>
        <w:fldChar w:fldCharType="end"/>
      </w:r>
      <w:r w:rsidRPr="007E6812">
        <w:rPr>
          <w:b w:val="0"/>
          <w:sz w:val="22"/>
          <w:szCs w:val="22"/>
        </w:rPr>
        <w:t xml:space="preserve"> Individuals admitted and discharged from a State Mental Health Treatment Facility</w:t>
      </w:r>
    </w:p>
    <w:p w14:paraId="79C8B42D" w14:textId="77777777" w:rsidR="00C70D07" w:rsidRPr="007E6812" w:rsidRDefault="00C70D07" w:rsidP="00C70D07">
      <w:pPr>
        <w:pStyle w:val="Title"/>
        <w:numPr>
          <w:ilvl w:val="1"/>
          <w:numId w:val="12"/>
        </w:numPr>
        <w:tabs>
          <w:tab w:val="left" w:pos="720"/>
          <w:tab w:val="left" w:pos="1260"/>
        </w:tabs>
        <w:spacing w:before="120" w:after="120"/>
        <w:ind w:hanging="72"/>
        <w:jc w:val="left"/>
        <w:rPr>
          <w:b w:val="0"/>
          <w:sz w:val="22"/>
          <w:szCs w:val="22"/>
        </w:rPr>
      </w:pPr>
      <w:r w:rsidRPr="007E6812">
        <w:rPr>
          <w:b w:val="0"/>
          <w:sz w:val="22"/>
          <w:szCs w:val="22"/>
        </w:rPr>
        <w:fldChar w:fldCharType="begin">
          <w:ffData>
            <w:name w:val="Check1"/>
            <w:enabled/>
            <w:calcOnExit w:val="0"/>
            <w:checkBox>
              <w:sizeAuto/>
              <w:default w:val="0"/>
            </w:checkBox>
          </w:ffData>
        </w:fldChar>
      </w:r>
      <w:r w:rsidRPr="007E6812">
        <w:rPr>
          <w:b w:val="0"/>
          <w:sz w:val="22"/>
          <w:szCs w:val="22"/>
        </w:rPr>
        <w:instrText xml:space="preserve"> FORMCHECKBOX </w:instrText>
      </w:r>
      <w:r>
        <w:rPr>
          <w:b w:val="0"/>
          <w:sz w:val="22"/>
          <w:szCs w:val="22"/>
        </w:rPr>
      </w:r>
      <w:r>
        <w:rPr>
          <w:b w:val="0"/>
          <w:sz w:val="22"/>
          <w:szCs w:val="22"/>
        </w:rPr>
        <w:fldChar w:fldCharType="separate"/>
      </w:r>
      <w:r w:rsidRPr="007E6812">
        <w:rPr>
          <w:b w:val="0"/>
          <w:sz w:val="22"/>
          <w:szCs w:val="22"/>
        </w:rPr>
        <w:fldChar w:fldCharType="end"/>
      </w:r>
      <w:r w:rsidRPr="007E6812">
        <w:rPr>
          <w:b w:val="0"/>
          <w:sz w:val="22"/>
          <w:szCs w:val="22"/>
        </w:rPr>
        <w:t xml:space="preserve"> Injecting Intravenous Drug User</w:t>
      </w:r>
    </w:p>
    <w:p w14:paraId="23B51969" w14:textId="77777777" w:rsidR="00C70D07" w:rsidRPr="007E6812" w:rsidRDefault="00C70D07" w:rsidP="00C70D07">
      <w:pPr>
        <w:pStyle w:val="Title"/>
        <w:numPr>
          <w:ilvl w:val="1"/>
          <w:numId w:val="12"/>
        </w:numPr>
        <w:tabs>
          <w:tab w:val="left" w:pos="720"/>
          <w:tab w:val="left" w:pos="1260"/>
        </w:tabs>
        <w:spacing w:before="120" w:after="120"/>
        <w:ind w:hanging="72"/>
        <w:jc w:val="left"/>
        <w:rPr>
          <w:b w:val="0"/>
          <w:sz w:val="22"/>
          <w:szCs w:val="22"/>
        </w:rPr>
      </w:pPr>
      <w:r w:rsidRPr="007E6812">
        <w:rPr>
          <w:b w:val="0"/>
          <w:sz w:val="22"/>
          <w:szCs w:val="22"/>
        </w:rPr>
        <w:t>Others: (describe): ___________________________________</w:t>
      </w:r>
    </w:p>
    <w:p w14:paraId="759C9CBF" w14:textId="77777777" w:rsidR="00C70D07" w:rsidRDefault="00C70D07" w:rsidP="00C70D07">
      <w:pPr>
        <w:pStyle w:val="ListParagraph"/>
        <w:spacing w:after="0" w:line="240" w:lineRule="auto"/>
        <w:ind w:left="840" w:right="40"/>
        <w:jc w:val="both"/>
        <w:rPr>
          <w:rFonts w:eastAsia="Times New Roman"/>
          <w:szCs w:val="24"/>
        </w:rPr>
      </w:pPr>
    </w:p>
    <w:p w14:paraId="14362FCB" w14:textId="77777777" w:rsidR="00C70D07" w:rsidRDefault="00C70D07" w:rsidP="00C70D07">
      <w:pPr>
        <w:pStyle w:val="ListParagraph"/>
        <w:numPr>
          <w:ilvl w:val="0"/>
          <w:numId w:val="13"/>
        </w:numPr>
        <w:spacing w:after="0" w:line="240" w:lineRule="auto"/>
        <w:ind w:right="40"/>
        <w:jc w:val="both"/>
      </w:pPr>
      <w:r w:rsidRPr="008E4E17">
        <w:rPr>
          <w:u w:val="single"/>
        </w:rPr>
        <w:t>Services Provided</w:t>
      </w:r>
      <w:r w:rsidRPr="00B86FB0">
        <w:t>:</w:t>
      </w:r>
      <w:r>
        <w:t xml:space="preserve">  </w:t>
      </w:r>
      <w:r w:rsidRPr="00B86FB0">
        <w:t xml:space="preserve">Describe your current array of services provided to the target population you </w:t>
      </w:r>
      <w:r w:rsidRPr="001627DE">
        <w:t>listed above.</w:t>
      </w:r>
      <w:r w:rsidRPr="00B86FB0">
        <w:t xml:space="preserve"> </w:t>
      </w:r>
    </w:p>
    <w:p w14:paraId="7DD44181" w14:textId="77777777" w:rsidR="00C70D07" w:rsidRPr="000D1A06" w:rsidRDefault="00C70D07" w:rsidP="00C70D07">
      <w:pPr>
        <w:spacing w:after="0" w:line="240" w:lineRule="auto"/>
        <w:ind w:right="40"/>
        <w:jc w:val="both"/>
        <w:rPr>
          <w:rFonts w:eastAsia="Times New Roman"/>
          <w:szCs w:val="24"/>
        </w:rPr>
      </w:pPr>
    </w:p>
    <w:p w14:paraId="52E1EBFF" w14:textId="77777777" w:rsidR="00C70D07" w:rsidRPr="008E4E17" w:rsidRDefault="00C70D07" w:rsidP="00C70D07">
      <w:pPr>
        <w:pStyle w:val="ListParagraph"/>
        <w:spacing w:after="0" w:line="240" w:lineRule="auto"/>
        <w:ind w:left="840" w:right="40"/>
        <w:jc w:val="both"/>
        <w:rPr>
          <w:rFonts w:eastAsia="Times New Roman"/>
          <w:szCs w:val="24"/>
        </w:rPr>
      </w:pPr>
    </w:p>
    <w:p w14:paraId="40277279" w14:textId="77777777" w:rsidR="00C70D07" w:rsidRPr="009636FB" w:rsidRDefault="00C70D07" w:rsidP="00C70D07">
      <w:pPr>
        <w:pStyle w:val="ListParagraph"/>
        <w:numPr>
          <w:ilvl w:val="0"/>
          <w:numId w:val="13"/>
        </w:numPr>
        <w:spacing w:after="0" w:line="240" w:lineRule="auto"/>
        <w:ind w:right="40"/>
        <w:jc w:val="both"/>
        <w:rPr>
          <w:rFonts w:eastAsia="Times New Roman"/>
          <w:szCs w:val="24"/>
        </w:rPr>
      </w:pPr>
      <w:r w:rsidRPr="009636FB">
        <w:rPr>
          <w:rFonts w:eastAsia="Times New Roman"/>
          <w:szCs w:val="24"/>
          <w:u w:val="single"/>
        </w:rPr>
        <w:t>Peer Services:</w:t>
      </w:r>
      <w:r w:rsidRPr="009636FB">
        <w:rPr>
          <w:rFonts w:eastAsia="Times New Roman"/>
          <w:szCs w:val="24"/>
        </w:rPr>
        <w:t xml:space="preserve">  </w:t>
      </w:r>
    </w:p>
    <w:p w14:paraId="445F67D2" w14:textId="77777777" w:rsidR="00C70D07" w:rsidRDefault="00C70D07" w:rsidP="00C70D07">
      <w:pPr>
        <w:pStyle w:val="ListParagraph"/>
        <w:numPr>
          <w:ilvl w:val="0"/>
          <w:numId w:val="15"/>
        </w:numPr>
        <w:spacing w:after="0" w:line="240" w:lineRule="auto"/>
        <w:ind w:right="40"/>
        <w:jc w:val="both"/>
        <w:rPr>
          <w:rFonts w:eastAsia="Times New Roman"/>
          <w:szCs w:val="24"/>
        </w:rPr>
      </w:pPr>
      <w:r w:rsidRPr="009636FB">
        <w:rPr>
          <w:rFonts w:eastAsia="Times New Roman"/>
          <w:szCs w:val="24"/>
        </w:rPr>
        <w:t>Describe the agency’s use and employment of Peers throughout the service array.</w:t>
      </w:r>
      <w:r>
        <w:rPr>
          <w:rFonts w:eastAsia="Times New Roman"/>
          <w:szCs w:val="24"/>
        </w:rPr>
        <w:t xml:space="preserve"> </w:t>
      </w:r>
    </w:p>
    <w:p w14:paraId="1B1EB14B" w14:textId="77777777" w:rsidR="00C70D07" w:rsidRDefault="00C70D07" w:rsidP="00C70D07">
      <w:pPr>
        <w:pStyle w:val="ListParagraph"/>
        <w:spacing w:after="0" w:line="240" w:lineRule="auto"/>
        <w:ind w:left="1560" w:right="40"/>
        <w:jc w:val="both"/>
        <w:rPr>
          <w:rFonts w:eastAsia="Times New Roman"/>
          <w:szCs w:val="24"/>
        </w:rPr>
      </w:pPr>
    </w:p>
    <w:p w14:paraId="03844119" w14:textId="77777777" w:rsidR="00C70D07" w:rsidRDefault="00C70D07" w:rsidP="00C70D07">
      <w:pPr>
        <w:pStyle w:val="ListParagraph"/>
        <w:numPr>
          <w:ilvl w:val="0"/>
          <w:numId w:val="15"/>
        </w:numPr>
        <w:spacing w:after="0" w:line="240" w:lineRule="auto"/>
        <w:ind w:right="40"/>
        <w:jc w:val="both"/>
        <w:rPr>
          <w:rFonts w:eastAsia="Times New Roman"/>
          <w:szCs w:val="24"/>
        </w:rPr>
      </w:pPr>
      <w:r w:rsidRPr="001627DE">
        <w:rPr>
          <w:rFonts w:eastAsia="Times New Roman"/>
          <w:szCs w:val="24"/>
        </w:rPr>
        <w:t xml:space="preserve">Describe the support, training and supervision provided to the Peers and how many are certified or seeking certification. </w:t>
      </w:r>
    </w:p>
    <w:p w14:paraId="03C20E10" w14:textId="77777777" w:rsidR="00C70D07" w:rsidRDefault="00C70D07" w:rsidP="00C70D07">
      <w:pPr>
        <w:pStyle w:val="ListParagraph"/>
        <w:spacing w:after="0" w:line="240" w:lineRule="auto"/>
        <w:ind w:left="1560" w:right="40" w:hanging="210"/>
        <w:jc w:val="both"/>
        <w:rPr>
          <w:rFonts w:eastAsia="Times New Roman"/>
          <w:szCs w:val="24"/>
        </w:rPr>
      </w:pPr>
    </w:p>
    <w:p w14:paraId="46A23535" w14:textId="77777777" w:rsidR="00C70D07" w:rsidRPr="000D1A06" w:rsidRDefault="00C70D07" w:rsidP="00C70D07">
      <w:pPr>
        <w:pStyle w:val="ListParagraph"/>
        <w:numPr>
          <w:ilvl w:val="0"/>
          <w:numId w:val="13"/>
        </w:numPr>
        <w:spacing w:after="0" w:line="240" w:lineRule="auto"/>
        <w:ind w:right="40"/>
        <w:jc w:val="both"/>
        <w:rPr>
          <w:rFonts w:eastAsia="Times New Roman"/>
          <w:szCs w:val="24"/>
          <w:u w:val="single"/>
        </w:rPr>
      </w:pPr>
      <w:r w:rsidRPr="000D1A06">
        <w:rPr>
          <w:rFonts w:eastAsia="Times New Roman"/>
          <w:szCs w:val="24"/>
          <w:u w:val="single"/>
        </w:rPr>
        <w:t>Recovery-Oriented System of Care (ROSC)</w:t>
      </w:r>
      <w:r>
        <w:rPr>
          <w:rFonts w:eastAsia="Times New Roman"/>
          <w:szCs w:val="24"/>
          <w:u w:val="single"/>
        </w:rPr>
        <w:t>:</w:t>
      </w:r>
      <w:r w:rsidRPr="000D1A06">
        <w:rPr>
          <w:rFonts w:eastAsia="Times New Roman"/>
          <w:szCs w:val="24"/>
        </w:rPr>
        <w:t xml:space="preserve"> Describe how your agency is implementing the Recovery-Oriented System of Care (ROSC) principles. </w:t>
      </w:r>
    </w:p>
    <w:p w14:paraId="57E01156" w14:textId="77777777" w:rsidR="00C70D07" w:rsidRPr="00AF014B" w:rsidRDefault="00C70D07" w:rsidP="00C70D07">
      <w:pPr>
        <w:ind w:left="1620" w:hanging="210"/>
        <w:jc w:val="both"/>
        <w:rPr>
          <w:rFonts w:eastAsia="Times New Roman"/>
          <w:szCs w:val="24"/>
        </w:rPr>
      </w:pPr>
    </w:p>
    <w:p w14:paraId="4A05FD56" w14:textId="77777777" w:rsidR="00C70D07" w:rsidRDefault="00C70D07" w:rsidP="00C70D07">
      <w:pPr>
        <w:pStyle w:val="ListParagraph"/>
        <w:numPr>
          <w:ilvl w:val="0"/>
          <w:numId w:val="13"/>
        </w:numPr>
        <w:spacing w:after="0" w:line="240" w:lineRule="auto"/>
        <w:ind w:right="40"/>
        <w:jc w:val="both"/>
        <w:rPr>
          <w:rFonts w:eastAsia="Times New Roman"/>
          <w:szCs w:val="24"/>
        </w:rPr>
      </w:pPr>
      <w:r w:rsidRPr="008E4E17">
        <w:rPr>
          <w:rFonts w:eastAsia="Times New Roman"/>
          <w:szCs w:val="24"/>
          <w:u w:val="single"/>
        </w:rPr>
        <w:t>Telehealth Services</w:t>
      </w:r>
      <w:r>
        <w:rPr>
          <w:rFonts w:eastAsia="Times New Roman"/>
          <w:szCs w:val="24"/>
        </w:rPr>
        <w:t xml:space="preserve">:  Describe the use of technology your organization utilizes in your services continuum, i.e., do you utilize an Electronic Health Record (EHR)? </w:t>
      </w:r>
    </w:p>
    <w:p w14:paraId="62D4B810" w14:textId="77777777" w:rsidR="00C70D07" w:rsidRPr="008E4E17" w:rsidRDefault="00C70D07" w:rsidP="00C70D07">
      <w:pPr>
        <w:pStyle w:val="ListParagraph"/>
        <w:ind w:left="840"/>
        <w:jc w:val="both"/>
        <w:rPr>
          <w:u w:val="single"/>
        </w:rPr>
      </w:pPr>
    </w:p>
    <w:p w14:paraId="15A62644" w14:textId="77777777" w:rsidR="00C70D07" w:rsidRPr="00973758" w:rsidRDefault="00C70D07" w:rsidP="00C70D07">
      <w:pPr>
        <w:pStyle w:val="ListParagraph"/>
        <w:numPr>
          <w:ilvl w:val="0"/>
          <w:numId w:val="13"/>
        </w:numPr>
        <w:spacing w:after="0" w:line="240" w:lineRule="auto"/>
        <w:ind w:right="40"/>
        <w:jc w:val="both"/>
        <w:rPr>
          <w:rFonts w:eastAsia="Times New Roman"/>
          <w:szCs w:val="24"/>
        </w:rPr>
      </w:pPr>
      <w:r w:rsidRPr="0049327A">
        <w:rPr>
          <w:rFonts w:eastAsia="Times New Roman"/>
          <w:szCs w:val="24"/>
          <w:u w:val="single"/>
        </w:rPr>
        <w:t>Cultural and Linguistic Competence</w:t>
      </w:r>
      <w:r>
        <w:rPr>
          <w:rFonts w:eastAsia="Times New Roman"/>
          <w:szCs w:val="24"/>
        </w:rPr>
        <w:t>:</w:t>
      </w:r>
      <w:r w:rsidRPr="00973758">
        <w:rPr>
          <w:rFonts w:eastAsia="Times New Roman"/>
          <w:szCs w:val="24"/>
        </w:rPr>
        <w:t xml:space="preserve">  Describe your strategy to assure that your services are provided in a culturally and linguistically competent manner. </w:t>
      </w:r>
    </w:p>
    <w:p w14:paraId="2216BA20" w14:textId="77777777" w:rsidR="00C70D07" w:rsidRPr="00973758" w:rsidRDefault="00C70D07" w:rsidP="00C70D07">
      <w:pPr>
        <w:pStyle w:val="ListParagraph"/>
        <w:spacing w:after="0" w:line="240" w:lineRule="auto"/>
        <w:ind w:left="840" w:right="40"/>
        <w:jc w:val="both"/>
        <w:rPr>
          <w:rFonts w:eastAsia="Times New Roman"/>
          <w:szCs w:val="24"/>
        </w:rPr>
      </w:pPr>
    </w:p>
    <w:p w14:paraId="5CEF12AC" w14:textId="77777777" w:rsidR="00C70D07" w:rsidRPr="00973758" w:rsidRDefault="00C70D07" w:rsidP="00C70D07">
      <w:pPr>
        <w:pStyle w:val="ListParagraph"/>
        <w:numPr>
          <w:ilvl w:val="0"/>
          <w:numId w:val="13"/>
        </w:numPr>
        <w:spacing w:after="0" w:line="240" w:lineRule="auto"/>
        <w:ind w:right="40"/>
        <w:jc w:val="both"/>
        <w:rPr>
          <w:rFonts w:eastAsia="Times New Roman"/>
          <w:szCs w:val="24"/>
        </w:rPr>
      </w:pPr>
      <w:r w:rsidRPr="0049327A">
        <w:rPr>
          <w:rFonts w:eastAsia="Times New Roman"/>
          <w:szCs w:val="24"/>
          <w:u w:val="single"/>
        </w:rPr>
        <w:t>Trauma Informed Care</w:t>
      </w:r>
      <w:r>
        <w:rPr>
          <w:rFonts w:eastAsia="Times New Roman"/>
          <w:szCs w:val="24"/>
          <w:u w:val="single"/>
        </w:rPr>
        <w:t>:</w:t>
      </w:r>
      <w:r w:rsidRPr="00973758">
        <w:rPr>
          <w:rFonts w:eastAsia="Times New Roman"/>
          <w:szCs w:val="24"/>
        </w:rPr>
        <w:t xml:space="preserve"> Many individuals with behavioral health issues have experienced trauma that affects their development and adjustment. Describe your strategy to assure that your services are trauma focused. </w:t>
      </w:r>
    </w:p>
    <w:p w14:paraId="5AAC4166" w14:textId="77777777" w:rsidR="00C70D07" w:rsidRDefault="00C70D07" w:rsidP="00C70D07">
      <w:pPr>
        <w:pStyle w:val="ListParagraph"/>
        <w:spacing w:after="0" w:line="240" w:lineRule="auto"/>
        <w:ind w:left="840" w:right="40"/>
        <w:jc w:val="both"/>
        <w:rPr>
          <w:rFonts w:eastAsia="Times New Roman"/>
          <w:szCs w:val="24"/>
        </w:rPr>
      </w:pPr>
    </w:p>
    <w:p w14:paraId="1D55DBFF" w14:textId="77777777" w:rsidR="00C70D07" w:rsidRPr="001627DE" w:rsidRDefault="00C70D07" w:rsidP="00C70D07">
      <w:pPr>
        <w:pStyle w:val="ListParagraph"/>
        <w:numPr>
          <w:ilvl w:val="0"/>
          <w:numId w:val="13"/>
        </w:numPr>
        <w:jc w:val="both"/>
        <w:rPr>
          <w:rFonts w:eastAsia="Times New Roman"/>
          <w:szCs w:val="24"/>
        </w:rPr>
      </w:pPr>
      <w:r w:rsidRPr="0049327A">
        <w:rPr>
          <w:rFonts w:eastAsia="Times New Roman"/>
          <w:szCs w:val="24"/>
          <w:u w:val="single"/>
        </w:rPr>
        <w:t>Integration of Behavioral Health and Primary Health Care</w:t>
      </w:r>
      <w:r>
        <w:rPr>
          <w:rFonts w:eastAsia="Times New Roman"/>
          <w:szCs w:val="24"/>
          <w:u w:val="single"/>
        </w:rPr>
        <w:t>:</w:t>
      </w:r>
      <w:r w:rsidRPr="001627DE">
        <w:rPr>
          <w:rFonts w:eastAsia="Times New Roman"/>
          <w:szCs w:val="24"/>
        </w:rPr>
        <w:t xml:space="preserve">  Many individuals with behavioral health issues have chronic health conditions and may have neglected their primary health needs. </w:t>
      </w:r>
    </w:p>
    <w:p w14:paraId="01E5755F" w14:textId="77777777" w:rsidR="00C70D07" w:rsidRDefault="00C70D07" w:rsidP="00C70D07">
      <w:pPr>
        <w:pStyle w:val="ListParagraph"/>
        <w:ind w:left="1170"/>
        <w:jc w:val="both"/>
        <w:rPr>
          <w:rFonts w:eastAsia="Times New Roman"/>
          <w:szCs w:val="24"/>
        </w:rPr>
      </w:pPr>
    </w:p>
    <w:p w14:paraId="5AD465AC" w14:textId="77777777" w:rsidR="00C70D07" w:rsidRDefault="00C70D07" w:rsidP="00C70D07">
      <w:pPr>
        <w:pStyle w:val="ListParagraph"/>
        <w:numPr>
          <w:ilvl w:val="0"/>
          <w:numId w:val="17"/>
        </w:numPr>
        <w:ind w:left="2160"/>
        <w:jc w:val="both"/>
        <w:rPr>
          <w:rFonts w:eastAsia="Times New Roman"/>
          <w:szCs w:val="24"/>
        </w:rPr>
      </w:pPr>
      <w:r w:rsidRPr="0049327A">
        <w:rPr>
          <w:rFonts w:eastAsia="Times New Roman"/>
          <w:szCs w:val="24"/>
        </w:rPr>
        <w:t>Describe your agency’s strategy to ensure that</w:t>
      </w:r>
      <w:r>
        <w:rPr>
          <w:rFonts w:eastAsia="Times New Roman"/>
          <w:szCs w:val="24"/>
        </w:rPr>
        <w:t xml:space="preserve"> individuals </w:t>
      </w:r>
      <w:r w:rsidRPr="0049327A">
        <w:rPr>
          <w:rFonts w:eastAsia="Times New Roman"/>
          <w:szCs w:val="24"/>
        </w:rPr>
        <w:t xml:space="preserve">are receiving proper </w:t>
      </w:r>
      <w:r>
        <w:rPr>
          <w:rFonts w:eastAsia="Times New Roman"/>
          <w:szCs w:val="24"/>
        </w:rPr>
        <w:t xml:space="preserve">medical </w:t>
      </w:r>
      <w:r w:rsidRPr="0049327A">
        <w:rPr>
          <w:rFonts w:eastAsia="Times New Roman"/>
          <w:szCs w:val="24"/>
        </w:rPr>
        <w:t xml:space="preserve">care. </w:t>
      </w:r>
    </w:p>
    <w:p w14:paraId="214D5F1D" w14:textId="77777777" w:rsidR="00C70D07" w:rsidRDefault="00C70D07" w:rsidP="00C70D07">
      <w:pPr>
        <w:pStyle w:val="ListParagraph"/>
        <w:ind w:left="2160"/>
        <w:jc w:val="both"/>
      </w:pPr>
    </w:p>
    <w:p w14:paraId="3046AE08" w14:textId="77777777" w:rsidR="00C70D07" w:rsidRDefault="00C70D07" w:rsidP="00C70D07">
      <w:pPr>
        <w:pStyle w:val="ListParagraph"/>
        <w:numPr>
          <w:ilvl w:val="0"/>
          <w:numId w:val="17"/>
        </w:numPr>
        <w:ind w:left="2160"/>
        <w:jc w:val="both"/>
      </w:pPr>
      <w:r>
        <w:t xml:space="preserve">Describe </w:t>
      </w:r>
      <w:r w:rsidRPr="0049327A">
        <w:t xml:space="preserve">formal or informal agreements you may have with other entities, or individuals, from whom you receive referrals and who make referrals to you. </w:t>
      </w:r>
      <w:r>
        <w:t xml:space="preserve">Provide </w:t>
      </w:r>
      <w:r w:rsidRPr="0049327A">
        <w:t xml:space="preserve">any collaborative agreements or memorandum of understanding (MOU) </w:t>
      </w:r>
      <w:r>
        <w:t xml:space="preserve">currently in effect. </w:t>
      </w:r>
    </w:p>
    <w:p w14:paraId="228F4239" w14:textId="77777777" w:rsidR="00C70D07" w:rsidRPr="00AF014B" w:rsidRDefault="00C70D07" w:rsidP="00C70D07">
      <w:pPr>
        <w:pStyle w:val="ListParagraph"/>
        <w:ind w:left="1170"/>
        <w:jc w:val="both"/>
        <w:rPr>
          <w:rFonts w:eastAsia="Times New Roman"/>
          <w:szCs w:val="24"/>
        </w:rPr>
      </w:pPr>
      <w:r>
        <w:lastRenderedPageBreak/>
        <w:t xml:space="preserve">                                                                                                                                                            </w:t>
      </w:r>
    </w:p>
    <w:p w14:paraId="6CEC4BF6" w14:textId="77777777" w:rsidR="00C70D07" w:rsidRPr="001627DE" w:rsidRDefault="00C70D07" w:rsidP="00C70D07">
      <w:pPr>
        <w:pStyle w:val="ListParagraph"/>
        <w:numPr>
          <w:ilvl w:val="0"/>
          <w:numId w:val="13"/>
        </w:numPr>
        <w:jc w:val="both"/>
        <w:rPr>
          <w:rFonts w:eastAsia="Times New Roman"/>
          <w:b/>
          <w:bCs/>
          <w:szCs w:val="24"/>
        </w:rPr>
      </w:pPr>
      <w:r w:rsidRPr="001627DE">
        <w:rPr>
          <w:rFonts w:eastAsia="Times New Roman"/>
          <w:szCs w:val="24"/>
          <w:u w:val="single"/>
        </w:rPr>
        <w:t>Service and/or Treatment Planning</w:t>
      </w:r>
      <w:r w:rsidRPr="001627DE">
        <w:rPr>
          <w:rFonts w:eastAsia="Times New Roman"/>
          <w:b/>
          <w:bCs/>
          <w:szCs w:val="24"/>
        </w:rPr>
        <w:t xml:space="preserve">:   </w:t>
      </w:r>
    </w:p>
    <w:p w14:paraId="402B129B" w14:textId="77777777" w:rsidR="00C70D07" w:rsidRDefault="00C70D07" w:rsidP="00C70D07">
      <w:pPr>
        <w:pStyle w:val="ListParagraph"/>
        <w:numPr>
          <w:ilvl w:val="0"/>
          <w:numId w:val="18"/>
        </w:numPr>
        <w:spacing w:after="0" w:line="240" w:lineRule="auto"/>
        <w:ind w:left="2250" w:right="40"/>
        <w:jc w:val="both"/>
        <w:rPr>
          <w:rFonts w:eastAsia="Times New Roman"/>
          <w:szCs w:val="24"/>
        </w:rPr>
      </w:pPr>
      <w:r w:rsidRPr="00CD4CFD">
        <w:rPr>
          <w:rFonts w:eastAsia="Times New Roman"/>
          <w:szCs w:val="24"/>
        </w:rPr>
        <w:t>Describe the process used to determine a</w:t>
      </w:r>
      <w:r>
        <w:rPr>
          <w:rFonts w:eastAsia="Times New Roman"/>
          <w:szCs w:val="24"/>
        </w:rPr>
        <w:t>n individual’s</w:t>
      </w:r>
      <w:r w:rsidRPr="00CD4CFD">
        <w:rPr>
          <w:rFonts w:eastAsia="Times New Roman"/>
          <w:szCs w:val="24"/>
        </w:rPr>
        <w:t xml:space="preserve"> service</w:t>
      </w:r>
      <w:r>
        <w:rPr>
          <w:rFonts w:eastAsia="Times New Roman"/>
          <w:szCs w:val="24"/>
        </w:rPr>
        <w:t xml:space="preserve"> and/or treatment</w:t>
      </w:r>
      <w:r w:rsidRPr="00CD4CFD">
        <w:rPr>
          <w:rFonts w:eastAsia="Times New Roman"/>
          <w:szCs w:val="24"/>
        </w:rPr>
        <w:t xml:space="preserve"> plan. At a minimum, your description should specify who participates in the planning, who signs off and when, how frequently the plan is reviewed, and how changes are made. Describe how these fits with the system of care. Attach a copy of your service plan and service plan manual as an appropriately labeled attachment.</w:t>
      </w:r>
    </w:p>
    <w:p w14:paraId="4F75900F" w14:textId="77777777" w:rsidR="00C70D07" w:rsidRDefault="00C70D07" w:rsidP="00C70D07">
      <w:pPr>
        <w:pStyle w:val="ListParagraph"/>
        <w:spacing w:after="0" w:line="240" w:lineRule="auto"/>
        <w:ind w:left="2250" w:right="40"/>
        <w:jc w:val="both"/>
        <w:rPr>
          <w:rFonts w:eastAsia="Times New Roman"/>
          <w:szCs w:val="24"/>
        </w:rPr>
      </w:pPr>
    </w:p>
    <w:p w14:paraId="6C2481CA" w14:textId="77777777" w:rsidR="00C70D07" w:rsidRDefault="00C70D07" w:rsidP="00C70D07">
      <w:pPr>
        <w:pStyle w:val="ListParagraph"/>
        <w:numPr>
          <w:ilvl w:val="0"/>
          <w:numId w:val="18"/>
        </w:numPr>
        <w:spacing w:after="0" w:line="240" w:lineRule="auto"/>
        <w:ind w:left="2250" w:right="40"/>
        <w:jc w:val="both"/>
        <w:rPr>
          <w:rFonts w:eastAsia="Times New Roman"/>
          <w:szCs w:val="24"/>
        </w:rPr>
      </w:pPr>
      <w:r>
        <w:rPr>
          <w:rFonts w:eastAsia="Times New Roman"/>
          <w:szCs w:val="24"/>
        </w:rPr>
        <w:t>Address the admission and discharge criteria.</w:t>
      </w:r>
    </w:p>
    <w:p w14:paraId="4F940344" w14:textId="77777777" w:rsidR="00C70D07" w:rsidRPr="00894AD9" w:rsidRDefault="00C70D07" w:rsidP="00C70D07">
      <w:pPr>
        <w:pStyle w:val="ListParagraph"/>
        <w:jc w:val="both"/>
        <w:rPr>
          <w:rFonts w:eastAsia="Times New Roman"/>
          <w:szCs w:val="24"/>
        </w:rPr>
      </w:pPr>
    </w:p>
    <w:p w14:paraId="7C4E1C4B" w14:textId="77777777" w:rsidR="00C70D07" w:rsidRDefault="00C70D07" w:rsidP="00C70D07">
      <w:pPr>
        <w:pStyle w:val="ListParagraph"/>
        <w:spacing w:after="0" w:line="240" w:lineRule="auto"/>
        <w:ind w:left="2250" w:right="40"/>
        <w:jc w:val="both"/>
        <w:rPr>
          <w:rFonts w:eastAsia="Times New Roman"/>
          <w:szCs w:val="24"/>
        </w:rPr>
      </w:pPr>
    </w:p>
    <w:p w14:paraId="5BA06C38" w14:textId="77777777" w:rsidR="00C70D07" w:rsidRDefault="00C70D07" w:rsidP="00C70D07">
      <w:pPr>
        <w:pStyle w:val="ListParagraph"/>
        <w:numPr>
          <w:ilvl w:val="0"/>
          <w:numId w:val="18"/>
        </w:numPr>
        <w:ind w:left="2250"/>
        <w:jc w:val="both"/>
        <w:rPr>
          <w:rFonts w:eastAsia="Times New Roman"/>
          <w:szCs w:val="24"/>
        </w:rPr>
      </w:pPr>
      <w:r>
        <w:rPr>
          <w:rFonts w:eastAsia="Times New Roman"/>
          <w:szCs w:val="24"/>
        </w:rPr>
        <w:t>What is the a</w:t>
      </w:r>
      <w:r w:rsidRPr="00CA1F8D">
        <w:rPr>
          <w:rFonts w:eastAsia="Times New Roman"/>
          <w:szCs w:val="24"/>
        </w:rPr>
        <w:t xml:space="preserve">verage length of participation </w:t>
      </w:r>
      <w:r>
        <w:rPr>
          <w:rFonts w:eastAsia="Times New Roman"/>
          <w:szCs w:val="24"/>
        </w:rPr>
        <w:t xml:space="preserve">in treatment </w:t>
      </w:r>
      <w:r w:rsidRPr="00CA1F8D">
        <w:rPr>
          <w:rFonts w:eastAsia="Times New Roman"/>
          <w:szCs w:val="24"/>
        </w:rPr>
        <w:t xml:space="preserve">for </w:t>
      </w:r>
      <w:r>
        <w:rPr>
          <w:rFonts w:eastAsia="Times New Roman"/>
          <w:szCs w:val="24"/>
        </w:rPr>
        <w:t xml:space="preserve">a </w:t>
      </w:r>
      <w:r w:rsidRPr="00CA1F8D">
        <w:rPr>
          <w:rFonts w:eastAsia="Times New Roman"/>
          <w:szCs w:val="24"/>
        </w:rPr>
        <w:t>person served</w:t>
      </w:r>
      <w:r>
        <w:rPr>
          <w:rFonts w:eastAsia="Times New Roman"/>
          <w:szCs w:val="24"/>
        </w:rPr>
        <w:t>?</w:t>
      </w:r>
    </w:p>
    <w:p w14:paraId="34648DAA" w14:textId="77777777" w:rsidR="00C70D07" w:rsidRPr="00CA1F8D" w:rsidRDefault="00C70D07" w:rsidP="00C70D07">
      <w:pPr>
        <w:pStyle w:val="ListParagraph"/>
        <w:ind w:left="2250"/>
        <w:jc w:val="both"/>
        <w:rPr>
          <w:rFonts w:eastAsia="Times New Roman"/>
          <w:szCs w:val="24"/>
        </w:rPr>
      </w:pPr>
    </w:p>
    <w:p w14:paraId="109B8D20" w14:textId="77777777" w:rsidR="00C70D07" w:rsidRDefault="00C70D07" w:rsidP="00C70D07">
      <w:pPr>
        <w:pStyle w:val="ListParagraph"/>
        <w:numPr>
          <w:ilvl w:val="0"/>
          <w:numId w:val="18"/>
        </w:numPr>
        <w:spacing w:after="0" w:line="240" w:lineRule="auto"/>
        <w:ind w:left="2250" w:right="40"/>
        <w:jc w:val="both"/>
        <w:rPr>
          <w:rFonts w:eastAsia="Times New Roman"/>
          <w:szCs w:val="24"/>
        </w:rPr>
      </w:pPr>
      <w:r>
        <w:rPr>
          <w:rFonts w:eastAsia="Times New Roman"/>
          <w:szCs w:val="24"/>
        </w:rPr>
        <w:t>Describe t</w:t>
      </w:r>
      <w:r w:rsidRPr="00CA1F8D">
        <w:rPr>
          <w:rFonts w:eastAsia="Times New Roman"/>
          <w:szCs w:val="24"/>
        </w:rPr>
        <w:t>he processes employed to match individuals and families to services and ensure that services are consistent with the individuals’ and families’ individual recovery and resiliency needs</w:t>
      </w:r>
      <w:r>
        <w:rPr>
          <w:rFonts w:eastAsia="Times New Roman"/>
          <w:szCs w:val="24"/>
        </w:rPr>
        <w:t>.</w:t>
      </w:r>
    </w:p>
    <w:p w14:paraId="3A81BA59" w14:textId="77777777" w:rsidR="00C70D07" w:rsidRPr="00894AD9" w:rsidRDefault="00C70D07" w:rsidP="00C70D07">
      <w:pPr>
        <w:pStyle w:val="ListParagraph"/>
        <w:jc w:val="both"/>
        <w:rPr>
          <w:rFonts w:eastAsia="Times New Roman"/>
          <w:szCs w:val="24"/>
        </w:rPr>
      </w:pPr>
    </w:p>
    <w:p w14:paraId="1DD6CB3D" w14:textId="77777777" w:rsidR="00C70D07" w:rsidRPr="00FD2701" w:rsidRDefault="00C70D07" w:rsidP="00C70D07">
      <w:pPr>
        <w:pStyle w:val="ListParagraph"/>
        <w:spacing w:after="0" w:line="240" w:lineRule="auto"/>
        <w:ind w:left="2250" w:right="40"/>
        <w:jc w:val="both"/>
        <w:rPr>
          <w:rFonts w:eastAsia="Times New Roman"/>
          <w:szCs w:val="24"/>
        </w:rPr>
      </w:pPr>
    </w:p>
    <w:p w14:paraId="543FB402" w14:textId="77777777" w:rsidR="00C70D07" w:rsidRDefault="00C70D07" w:rsidP="00C70D07">
      <w:pPr>
        <w:pStyle w:val="ListParagraph"/>
        <w:numPr>
          <w:ilvl w:val="0"/>
          <w:numId w:val="18"/>
        </w:numPr>
        <w:spacing w:after="0" w:line="240" w:lineRule="auto"/>
        <w:ind w:left="2250" w:right="40"/>
        <w:jc w:val="both"/>
        <w:rPr>
          <w:rFonts w:eastAsia="Times New Roman"/>
          <w:szCs w:val="24"/>
        </w:rPr>
      </w:pPr>
      <w:r w:rsidRPr="00CA1F8D">
        <w:rPr>
          <w:rFonts w:eastAsia="Times New Roman"/>
          <w:szCs w:val="24"/>
        </w:rPr>
        <w:t>Individual and Family Participation Strategies. Discuss how the organization promotes family participation in services and practices for the development of natural supports. Discus</w:t>
      </w:r>
      <w:r>
        <w:rPr>
          <w:rFonts w:eastAsia="Times New Roman"/>
          <w:szCs w:val="24"/>
        </w:rPr>
        <w:t>s</w:t>
      </w:r>
      <w:r w:rsidRPr="00CA1F8D">
        <w:rPr>
          <w:rFonts w:eastAsia="Times New Roman"/>
          <w:szCs w:val="24"/>
        </w:rPr>
        <w:t xml:space="preserve"> how the organization involves individuals and families in the planning, development, implementation, and evaluation of service delivery systems.</w:t>
      </w:r>
    </w:p>
    <w:p w14:paraId="2AE98A31" w14:textId="77777777" w:rsidR="00C70D07" w:rsidRDefault="00C70D07" w:rsidP="00C70D07">
      <w:pPr>
        <w:pStyle w:val="ListParagraph"/>
        <w:spacing w:after="0" w:line="240" w:lineRule="auto"/>
        <w:ind w:left="1560" w:right="40"/>
        <w:jc w:val="both"/>
        <w:rPr>
          <w:rFonts w:eastAsia="Times New Roman"/>
          <w:szCs w:val="24"/>
        </w:rPr>
      </w:pPr>
    </w:p>
    <w:p w14:paraId="5C674EFE" w14:textId="77777777" w:rsidR="00C70D07" w:rsidRPr="00894AD9" w:rsidRDefault="00C70D07" w:rsidP="00C70D07">
      <w:pPr>
        <w:pStyle w:val="ListParagraph"/>
        <w:numPr>
          <w:ilvl w:val="0"/>
          <w:numId w:val="13"/>
        </w:numPr>
        <w:jc w:val="both"/>
        <w:rPr>
          <w:rFonts w:eastAsia="Times New Roman"/>
          <w:szCs w:val="24"/>
        </w:rPr>
      </w:pPr>
      <w:r w:rsidRPr="00894AD9">
        <w:rPr>
          <w:rFonts w:eastAsia="Times New Roman"/>
          <w:szCs w:val="24"/>
        </w:rPr>
        <w:t xml:space="preserve">Describe the organization’s specific individual identification, outreach, and engagement strategies applicable to the array of covered services provided. Explain how referrals are received and the process between referral and admission. </w:t>
      </w:r>
    </w:p>
    <w:p w14:paraId="024E5446" w14:textId="77777777" w:rsidR="00C70D07" w:rsidRPr="00894AD9" w:rsidRDefault="00C70D07" w:rsidP="00C70D07">
      <w:pPr>
        <w:pStyle w:val="ListParagraph"/>
        <w:ind w:left="1560"/>
        <w:jc w:val="both"/>
        <w:rPr>
          <w:rFonts w:eastAsia="Times New Roman"/>
          <w:szCs w:val="24"/>
          <w:u w:val="single"/>
        </w:rPr>
      </w:pPr>
    </w:p>
    <w:p w14:paraId="1203A76C" w14:textId="77777777" w:rsidR="00C70D07" w:rsidRPr="001627DE" w:rsidRDefault="00C70D07" w:rsidP="00C70D07">
      <w:pPr>
        <w:pStyle w:val="ListParagraph"/>
        <w:numPr>
          <w:ilvl w:val="0"/>
          <w:numId w:val="13"/>
        </w:numPr>
        <w:jc w:val="both"/>
        <w:rPr>
          <w:rFonts w:eastAsia="Times New Roman"/>
          <w:sz w:val="28"/>
          <w:szCs w:val="28"/>
        </w:rPr>
      </w:pPr>
      <w:r w:rsidRPr="00894AD9">
        <w:rPr>
          <w:rFonts w:eastAsia="Times New Roman"/>
          <w:szCs w:val="24"/>
        </w:rPr>
        <w:t>Identify</w:t>
      </w:r>
      <w:r w:rsidRPr="00894AD9">
        <w:rPr>
          <w:szCs w:val="24"/>
        </w:rPr>
        <w:t xml:space="preserve"> the</w:t>
      </w:r>
      <w:r w:rsidRPr="005F2D5F">
        <w:rPr>
          <w:szCs w:val="24"/>
        </w:rPr>
        <w:t xml:space="preserve"> major continuing care strategies for individuals and families completing services. Address placement and referral activities specific to the general target populations served and any Special Populations. This description should address:</w:t>
      </w:r>
      <w:r w:rsidRPr="00386C46">
        <w:rPr>
          <w:szCs w:val="24"/>
        </w:rPr>
        <w:t xml:space="preserve"> </w:t>
      </w:r>
      <w:r w:rsidRPr="005F2D5F">
        <w:rPr>
          <w:szCs w:val="24"/>
        </w:rPr>
        <w:t>The processes by which individuals and families are prepared for and transitioned to continuing care services,</w:t>
      </w:r>
      <w:r w:rsidRPr="00386C46">
        <w:rPr>
          <w:szCs w:val="24"/>
        </w:rPr>
        <w:t xml:space="preserve"> </w:t>
      </w:r>
      <w:r w:rsidRPr="005F2D5F">
        <w:rPr>
          <w:szCs w:val="24"/>
        </w:rPr>
        <w:t xml:space="preserve">The major continuing care strategies, best practice models, and community housing/living options alternatives for individuals and families completing services in this </w:t>
      </w:r>
      <w:r>
        <w:rPr>
          <w:szCs w:val="24"/>
        </w:rPr>
        <w:t>a</w:t>
      </w:r>
      <w:r w:rsidRPr="005F2D5F">
        <w:rPr>
          <w:szCs w:val="24"/>
        </w:rPr>
        <w:t>ctivity (within the organization and within the community system of care)</w:t>
      </w:r>
      <w:r>
        <w:rPr>
          <w:szCs w:val="24"/>
        </w:rPr>
        <w:t>.</w:t>
      </w:r>
      <w:r w:rsidRPr="00386C46">
        <w:rPr>
          <w:szCs w:val="24"/>
        </w:rPr>
        <w:t xml:space="preserve"> </w:t>
      </w:r>
    </w:p>
    <w:p w14:paraId="313A913C" w14:textId="77777777" w:rsidR="00C70D07" w:rsidRPr="005F2D5F" w:rsidRDefault="00C70D07" w:rsidP="00C70D07">
      <w:pPr>
        <w:pStyle w:val="ListParagraph"/>
        <w:jc w:val="both"/>
        <w:rPr>
          <w:szCs w:val="24"/>
        </w:rPr>
      </w:pPr>
    </w:p>
    <w:p w14:paraId="2EE281B7" w14:textId="77777777" w:rsidR="00C70D07" w:rsidRPr="007F65BF" w:rsidRDefault="00C70D07" w:rsidP="00C70D07">
      <w:pPr>
        <w:pStyle w:val="ListParagraph"/>
        <w:numPr>
          <w:ilvl w:val="0"/>
          <w:numId w:val="13"/>
        </w:numPr>
        <w:jc w:val="both"/>
        <w:rPr>
          <w:b/>
          <w:sz w:val="28"/>
          <w:szCs w:val="28"/>
          <w:u w:val="single"/>
        </w:rPr>
      </w:pPr>
      <w:r>
        <w:rPr>
          <w:szCs w:val="24"/>
        </w:rPr>
        <w:t xml:space="preserve"> </w:t>
      </w:r>
      <w:r w:rsidRPr="007F65BF">
        <w:rPr>
          <w:szCs w:val="24"/>
          <w:u w:val="single"/>
        </w:rPr>
        <w:t>Responding to individuals in crisis</w:t>
      </w:r>
    </w:p>
    <w:p w14:paraId="429717EE" w14:textId="77777777" w:rsidR="00C70D07" w:rsidRPr="00386C46" w:rsidRDefault="00C70D07" w:rsidP="00C70D07">
      <w:pPr>
        <w:pStyle w:val="Title"/>
        <w:numPr>
          <w:ilvl w:val="0"/>
          <w:numId w:val="19"/>
        </w:numPr>
        <w:spacing w:before="120" w:after="120"/>
        <w:ind w:left="1980"/>
        <w:jc w:val="both"/>
        <w:rPr>
          <w:b w:val="0"/>
          <w:sz w:val="24"/>
          <w:szCs w:val="24"/>
        </w:rPr>
      </w:pPr>
      <w:r w:rsidRPr="00386C46">
        <w:rPr>
          <w:b w:val="0"/>
          <w:sz w:val="24"/>
          <w:szCs w:val="24"/>
        </w:rPr>
        <w:lastRenderedPageBreak/>
        <w:t>Adult: Describe your agency’s process in responding to an adult in crisis including services, linkages and supports (including natural supports, long acting injectables, etc.)</w:t>
      </w:r>
    </w:p>
    <w:p w14:paraId="397DE61F" w14:textId="77777777" w:rsidR="00C70D07" w:rsidRDefault="00C70D07" w:rsidP="00C70D07">
      <w:pPr>
        <w:pStyle w:val="Title"/>
        <w:numPr>
          <w:ilvl w:val="0"/>
          <w:numId w:val="19"/>
        </w:numPr>
        <w:spacing w:before="120" w:after="120"/>
        <w:ind w:left="1980"/>
        <w:jc w:val="both"/>
        <w:rPr>
          <w:b w:val="0"/>
          <w:sz w:val="24"/>
          <w:szCs w:val="24"/>
        </w:rPr>
      </w:pPr>
      <w:r w:rsidRPr="00386C46">
        <w:rPr>
          <w:b w:val="0"/>
          <w:sz w:val="24"/>
          <w:szCs w:val="24"/>
        </w:rPr>
        <w:t>Children: Describe your agency’s process in responding to a child in crisis including services, linkages and supports (including natural supports, work with the school system, etc.</w:t>
      </w:r>
      <w:r>
        <w:rPr>
          <w:b w:val="0"/>
          <w:sz w:val="24"/>
          <w:szCs w:val="24"/>
        </w:rPr>
        <w:t>)</w:t>
      </w:r>
    </w:p>
    <w:p w14:paraId="2DF1F2E1" w14:textId="77777777" w:rsidR="00C70D07" w:rsidRPr="00386C46" w:rsidRDefault="00C70D07" w:rsidP="00C70D07">
      <w:pPr>
        <w:pStyle w:val="Title"/>
        <w:spacing w:before="120" w:after="120"/>
        <w:ind w:left="1980"/>
        <w:jc w:val="both"/>
        <w:rPr>
          <w:b w:val="0"/>
          <w:sz w:val="24"/>
          <w:szCs w:val="24"/>
        </w:rPr>
      </w:pPr>
    </w:p>
    <w:p w14:paraId="35FF5D62" w14:textId="77777777" w:rsidR="00C70D07" w:rsidRPr="007F65BF" w:rsidRDefault="00C70D07" w:rsidP="00C70D07">
      <w:pPr>
        <w:pStyle w:val="ListParagraph"/>
        <w:numPr>
          <w:ilvl w:val="0"/>
          <w:numId w:val="13"/>
        </w:numPr>
        <w:jc w:val="both"/>
        <w:rPr>
          <w:rFonts w:eastAsia="Times New Roman"/>
          <w:szCs w:val="24"/>
          <w:u w:val="single"/>
        </w:rPr>
      </w:pPr>
      <w:r w:rsidRPr="007F65BF">
        <w:rPr>
          <w:rFonts w:eastAsia="Times New Roman"/>
          <w:szCs w:val="24"/>
          <w:u w:val="single"/>
        </w:rPr>
        <w:t>Child Welfare System/Involvement</w:t>
      </w:r>
    </w:p>
    <w:p w14:paraId="20AE428F" w14:textId="77777777" w:rsidR="00C70D07" w:rsidRDefault="00C70D07" w:rsidP="00C70D07">
      <w:pPr>
        <w:pStyle w:val="ListParagraph"/>
        <w:ind w:left="1560"/>
        <w:jc w:val="both"/>
        <w:rPr>
          <w:rFonts w:eastAsia="Times New Roman"/>
          <w:szCs w:val="24"/>
        </w:rPr>
      </w:pPr>
      <w:r>
        <w:rPr>
          <w:rFonts w:eastAsia="Times New Roman"/>
          <w:szCs w:val="24"/>
        </w:rPr>
        <w:t xml:space="preserve"> </w:t>
      </w:r>
    </w:p>
    <w:p w14:paraId="583C2623" w14:textId="77777777" w:rsidR="00C70D07" w:rsidRDefault="00C70D07" w:rsidP="00C70D07">
      <w:pPr>
        <w:pStyle w:val="ListParagraph"/>
        <w:numPr>
          <w:ilvl w:val="0"/>
          <w:numId w:val="20"/>
        </w:numPr>
        <w:spacing w:after="0"/>
        <w:ind w:left="1980" w:right="40"/>
        <w:jc w:val="both"/>
        <w:rPr>
          <w:rFonts w:eastAsia="Times New Roman"/>
          <w:szCs w:val="24"/>
        </w:rPr>
      </w:pPr>
      <w:r>
        <w:rPr>
          <w:rFonts w:eastAsia="Times New Roman"/>
          <w:szCs w:val="24"/>
        </w:rPr>
        <w:t>Does your agency screen for this during your intake process? If so, d</w:t>
      </w:r>
      <w:r w:rsidRPr="00634AA6">
        <w:rPr>
          <w:rFonts w:eastAsia="Times New Roman"/>
          <w:szCs w:val="24"/>
        </w:rPr>
        <w:t xml:space="preserve">escribe how the agency identifies individuals that are involved in the child welfare system including services, </w:t>
      </w:r>
      <w:r>
        <w:rPr>
          <w:rFonts w:eastAsia="Times New Roman"/>
          <w:szCs w:val="24"/>
        </w:rPr>
        <w:t xml:space="preserve">coordination/staffing’s with the Community Based Organization, </w:t>
      </w:r>
      <w:r w:rsidRPr="00634AA6">
        <w:rPr>
          <w:rFonts w:eastAsia="Times New Roman"/>
          <w:szCs w:val="24"/>
        </w:rPr>
        <w:t xml:space="preserve">linkages and supports provided. </w:t>
      </w:r>
      <w:r>
        <w:rPr>
          <w:rFonts w:eastAsia="Times New Roman"/>
          <w:szCs w:val="24"/>
        </w:rPr>
        <w:t>Additionally, d</w:t>
      </w:r>
      <w:r w:rsidRPr="00634AA6">
        <w:rPr>
          <w:rFonts w:eastAsia="Times New Roman"/>
          <w:szCs w:val="24"/>
        </w:rPr>
        <w:t>escribe the agency’s training activities to increase staff competency in child welfare.</w:t>
      </w:r>
    </w:p>
    <w:p w14:paraId="169003C7" w14:textId="77777777" w:rsidR="00C70D07" w:rsidRDefault="00C70D07" w:rsidP="00C70D07">
      <w:pPr>
        <w:pStyle w:val="ListParagraph"/>
        <w:spacing w:after="0"/>
        <w:ind w:left="1980" w:right="40"/>
        <w:jc w:val="both"/>
        <w:rPr>
          <w:rFonts w:eastAsia="Times New Roman"/>
          <w:szCs w:val="24"/>
        </w:rPr>
      </w:pPr>
    </w:p>
    <w:p w14:paraId="2DEDB4D2" w14:textId="77777777" w:rsidR="00C70D07" w:rsidRPr="00634AA6" w:rsidRDefault="00C70D07" w:rsidP="00C70D07">
      <w:pPr>
        <w:pStyle w:val="ListParagraph"/>
        <w:numPr>
          <w:ilvl w:val="0"/>
          <w:numId w:val="20"/>
        </w:numPr>
        <w:spacing w:after="0"/>
        <w:ind w:left="1980" w:right="40"/>
        <w:jc w:val="both"/>
        <w:rPr>
          <w:rFonts w:eastAsia="Times New Roman"/>
          <w:szCs w:val="24"/>
        </w:rPr>
      </w:pPr>
      <w:r w:rsidRPr="009D1349">
        <w:rPr>
          <w:rFonts w:eastAsia="Times New Roman"/>
          <w:szCs w:val="24"/>
        </w:rPr>
        <w:t>Describe your agency’s relationship with</w:t>
      </w:r>
      <w:r>
        <w:rPr>
          <w:rFonts w:eastAsia="Times New Roman"/>
          <w:szCs w:val="24"/>
        </w:rPr>
        <w:t xml:space="preserve"> child welfare system stakeholder’s such as the Miami Dade Community Based Care Alliance.</w:t>
      </w:r>
    </w:p>
    <w:p w14:paraId="133EB9BA" w14:textId="77777777" w:rsidR="00C70D07" w:rsidRPr="00634AA6" w:rsidRDefault="00C70D07" w:rsidP="00C70D07">
      <w:pPr>
        <w:spacing w:after="0"/>
        <w:ind w:right="40"/>
        <w:rPr>
          <w:rFonts w:eastAsia="Times New Roman"/>
          <w:szCs w:val="24"/>
        </w:rPr>
      </w:pPr>
    </w:p>
    <w:p w14:paraId="6867DB73" w14:textId="77777777" w:rsidR="00C70D07" w:rsidRPr="007F65BF" w:rsidRDefault="00C70D07" w:rsidP="00C70D07">
      <w:pPr>
        <w:pStyle w:val="ListParagraph"/>
        <w:numPr>
          <w:ilvl w:val="0"/>
          <w:numId w:val="13"/>
        </w:numPr>
        <w:jc w:val="both"/>
        <w:rPr>
          <w:rFonts w:eastAsia="Times New Roman"/>
          <w:szCs w:val="24"/>
          <w:u w:val="single"/>
        </w:rPr>
      </w:pPr>
      <w:r w:rsidRPr="007F65BF">
        <w:rPr>
          <w:rFonts w:eastAsia="Times New Roman"/>
          <w:szCs w:val="24"/>
          <w:u w:val="single"/>
        </w:rPr>
        <w:t>Case Management</w:t>
      </w:r>
    </w:p>
    <w:p w14:paraId="735AC488" w14:textId="77777777" w:rsidR="00C70D07" w:rsidRPr="000D1A06" w:rsidRDefault="00C70D07" w:rsidP="00C70D07">
      <w:pPr>
        <w:pStyle w:val="ListParagraph"/>
        <w:numPr>
          <w:ilvl w:val="0"/>
          <w:numId w:val="21"/>
        </w:numPr>
        <w:spacing w:after="0" w:line="240" w:lineRule="auto"/>
        <w:ind w:left="2160" w:right="40"/>
        <w:jc w:val="both"/>
        <w:rPr>
          <w:rFonts w:eastAsia="Times New Roman"/>
          <w:szCs w:val="24"/>
        </w:rPr>
      </w:pPr>
      <w:r w:rsidRPr="008A64DE">
        <w:rPr>
          <w:rFonts w:eastAsia="Times New Roman"/>
          <w:szCs w:val="24"/>
        </w:rPr>
        <w:t xml:space="preserve">Describe </w:t>
      </w:r>
      <w:r>
        <w:rPr>
          <w:rFonts w:eastAsia="Times New Roman"/>
          <w:szCs w:val="24"/>
        </w:rPr>
        <w:t>how your agency provides Case Management Services to the community, i.e., home-based and/or community-based services.</w:t>
      </w:r>
    </w:p>
    <w:p w14:paraId="7C329BF9" w14:textId="77777777" w:rsidR="00C70D07" w:rsidRDefault="00C70D07" w:rsidP="00C70D07">
      <w:pPr>
        <w:pStyle w:val="ListParagraph"/>
        <w:spacing w:after="0" w:line="240" w:lineRule="auto"/>
        <w:ind w:left="2160" w:right="40"/>
        <w:jc w:val="both"/>
        <w:rPr>
          <w:rFonts w:eastAsia="Times New Roman"/>
          <w:szCs w:val="24"/>
        </w:rPr>
      </w:pPr>
    </w:p>
    <w:p w14:paraId="3C96A85A" w14:textId="77777777" w:rsidR="00C70D07" w:rsidRDefault="00C70D07" w:rsidP="00C70D07">
      <w:pPr>
        <w:pStyle w:val="ListParagraph"/>
        <w:numPr>
          <w:ilvl w:val="0"/>
          <w:numId w:val="21"/>
        </w:numPr>
        <w:spacing w:after="0" w:line="240" w:lineRule="auto"/>
        <w:ind w:left="2160" w:right="40"/>
        <w:jc w:val="both"/>
        <w:rPr>
          <w:rFonts w:eastAsia="Times New Roman"/>
          <w:szCs w:val="24"/>
        </w:rPr>
      </w:pPr>
      <w:r>
        <w:rPr>
          <w:rFonts w:eastAsia="Times New Roman"/>
          <w:szCs w:val="24"/>
        </w:rPr>
        <w:t>How many Targeted Case Managers does your agency have on staff?</w:t>
      </w:r>
    </w:p>
    <w:p w14:paraId="7AC55923" w14:textId="77777777" w:rsidR="00C70D07" w:rsidRPr="00894AD9" w:rsidRDefault="00C70D07" w:rsidP="00C70D07">
      <w:pPr>
        <w:spacing w:after="0" w:line="240" w:lineRule="auto"/>
        <w:ind w:right="40"/>
        <w:jc w:val="both"/>
        <w:rPr>
          <w:rFonts w:eastAsia="Times New Roman"/>
          <w:szCs w:val="24"/>
        </w:rPr>
      </w:pPr>
    </w:p>
    <w:p w14:paraId="7FF988C0" w14:textId="77777777" w:rsidR="00C70D07" w:rsidRDefault="00C70D07" w:rsidP="00C70D07">
      <w:pPr>
        <w:pStyle w:val="ListParagraph"/>
        <w:numPr>
          <w:ilvl w:val="0"/>
          <w:numId w:val="21"/>
        </w:numPr>
        <w:spacing w:after="0" w:line="240" w:lineRule="auto"/>
        <w:ind w:left="2160" w:right="40"/>
        <w:jc w:val="both"/>
        <w:rPr>
          <w:rFonts w:eastAsia="Times New Roman"/>
          <w:szCs w:val="24"/>
        </w:rPr>
      </w:pPr>
      <w:r>
        <w:rPr>
          <w:rFonts w:eastAsia="Times New Roman"/>
          <w:szCs w:val="24"/>
        </w:rPr>
        <w:t>Describe whether you provide case management services to forensic populations and your experience with the justice system, if applicable.</w:t>
      </w:r>
    </w:p>
    <w:p w14:paraId="23002377" w14:textId="77777777" w:rsidR="00C70D07" w:rsidRPr="008A64DE" w:rsidRDefault="00C70D07" w:rsidP="00C70D07">
      <w:pPr>
        <w:spacing w:after="0" w:line="240" w:lineRule="auto"/>
        <w:ind w:right="40"/>
        <w:jc w:val="both"/>
        <w:rPr>
          <w:rFonts w:eastAsia="Times New Roman"/>
          <w:szCs w:val="24"/>
        </w:rPr>
      </w:pPr>
    </w:p>
    <w:p w14:paraId="575D4D7E" w14:textId="77777777" w:rsidR="00C70D07" w:rsidRPr="007F65BF" w:rsidRDefault="00C70D07" w:rsidP="00C70D07">
      <w:pPr>
        <w:pStyle w:val="ListParagraph"/>
        <w:numPr>
          <w:ilvl w:val="0"/>
          <w:numId w:val="13"/>
        </w:numPr>
        <w:jc w:val="both"/>
        <w:rPr>
          <w:rFonts w:eastAsia="Times New Roman"/>
          <w:szCs w:val="24"/>
          <w:u w:val="single"/>
        </w:rPr>
      </w:pPr>
      <w:r w:rsidRPr="007F65BF">
        <w:rPr>
          <w:rFonts w:eastAsia="Times New Roman"/>
          <w:szCs w:val="24"/>
          <w:u w:val="single"/>
        </w:rPr>
        <w:t>Supplemental Security Income/Social Security Disability Insurance (SSI/SSDI) Outreach, Access, and Recovery (SOAR)</w:t>
      </w:r>
    </w:p>
    <w:p w14:paraId="3172BCA2" w14:textId="77777777" w:rsidR="00C70D07" w:rsidRDefault="00C70D07" w:rsidP="00C70D07">
      <w:pPr>
        <w:pStyle w:val="ListParagraph"/>
        <w:ind w:left="1560"/>
        <w:jc w:val="both"/>
        <w:rPr>
          <w:rFonts w:eastAsia="Times New Roman"/>
          <w:szCs w:val="24"/>
        </w:rPr>
      </w:pPr>
    </w:p>
    <w:p w14:paraId="19BB4EDF" w14:textId="77777777" w:rsidR="00C70D07" w:rsidRPr="00894AD9" w:rsidRDefault="00C70D07" w:rsidP="00C70D07">
      <w:pPr>
        <w:pStyle w:val="ListParagraph"/>
        <w:numPr>
          <w:ilvl w:val="0"/>
          <w:numId w:val="22"/>
        </w:numPr>
        <w:tabs>
          <w:tab w:val="left" w:pos="1260"/>
        </w:tabs>
        <w:spacing w:after="0" w:line="240" w:lineRule="auto"/>
        <w:ind w:left="2160" w:right="40"/>
        <w:jc w:val="both"/>
        <w:rPr>
          <w:rFonts w:eastAsia="Times New Roman"/>
          <w:szCs w:val="24"/>
        </w:rPr>
      </w:pPr>
      <w:r w:rsidRPr="00894AD9">
        <w:rPr>
          <w:rFonts w:eastAsia="Times New Roman"/>
          <w:szCs w:val="24"/>
        </w:rPr>
        <w:t>Describe your knowledge of the SOAR process and if your agency currently has SOAR Certified staff who are providing these services to individuals served</w:t>
      </w:r>
      <w:r>
        <w:rPr>
          <w:rFonts w:eastAsia="Times New Roman"/>
          <w:szCs w:val="24"/>
        </w:rPr>
        <w:t>.</w:t>
      </w:r>
      <w:r w:rsidRPr="00894AD9">
        <w:rPr>
          <w:rFonts w:eastAsia="Times New Roman"/>
          <w:szCs w:val="24"/>
        </w:rPr>
        <w:t xml:space="preserve"> </w:t>
      </w:r>
    </w:p>
    <w:p w14:paraId="41CD8772" w14:textId="77777777" w:rsidR="00C70D07" w:rsidRPr="00634AA6" w:rsidRDefault="00C70D07" w:rsidP="00C70D07">
      <w:pPr>
        <w:spacing w:after="0" w:line="240" w:lineRule="auto"/>
        <w:ind w:left="1170" w:right="40"/>
        <w:jc w:val="both"/>
        <w:rPr>
          <w:rFonts w:eastAsia="Times New Roman"/>
          <w:szCs w:val="24"/>
        </w:rPr>
      </w:pPr>
    </w:p>
    <w:p w14:paraId="04D1F05E" w14:textId="77777777" w:rsidR="00C70D07" w:rsidRPr="007F65BF" w:rsidRDefault="00C70D07" w:rsidP="00C70D07">
      <w:pPr>
        <w:pStyle w:val="ListParagraph"/>
        <w:numPr>
          <w:ilvl w:val="0"/>
          <w:numId w:val="13"/>
        </w:numPr>
        <w:jc w:val="both"/>
        <w:rPr>
          <w:rFonts w:eastAsia="Times New Roman"/>
          <w:szCs w:val="24"/>
          <w:u w:val="single"/>
        </w:rPr>
      </w:pPr>
      <w:r w:rsidRPr="007F65BF">
        <w:rPr>
          <w:rFonts w:eastAsia="Times New Roman"/>
          <w:szCs w:val="24"/>
          <w:u w:val="single"/>
        </w:rPr>
        <w:t>Housing</w:t>
      </w:r>
    </w:p>
    <w:p w14:paraId="04FEF25C" w14:textId="77777777" w:rsidR="00C70D07" w:rsidRDefault="00C70D07" w:rsidP="00C70D07">
      <w:pPr>
        <w:pStyle w:val="ListParagraph"/>
        <w:numPr>
          <w:ilvl w:val="0"/>
          <w:numId w:val="23"/>
        </w:numPr>
        <w:spacing w:after="0" w:line="240" w:lineRule="auto"/>
        <w:ind w:left="2250" w:right="40"/>
        <w:jc w:val="both"/>
        <w:rPr>
          <w:rFonts w:eastAsia="Times New Roman"/>
          <w:szCs w:val="24"/>
        </w:rPr>
      </w:pPr>
      <w:r w:rsidRPr="008A64DE">
        <w:rPr>
          <w:rFonts w:eastAsia="Times New Roman"/>
          <w:szCs w:val="24"/>
        </w:rPr>
        <w:t xml:space="preserve">Provide a description of how housing needs are identified and what services, supports and linkages are provided. </w:t>
      </w:r>
    </w:p>
    <w:p w14:paraId="43A46D57" w14:textId="77777777" w:rsidR="00C70D07" w:rsidRDefault="00C70D07" w:rsidP="00C70D07">
      <w:pPr>
        <w:pStyle w:val="ListParagraph"/>
        <w:spacing w:after="0" w:line="240" w:lineRule="auto"/>
        <w:ind w:left="2250" w:right="40"/>
        <w:jc w:val="both"/>
        <w:rPr>
          <w:rFonts w:eastAsia="Times New Roman"/>
          <w:szCs w:val="24"/>
        </w:rPr>
      </w:pPr>
    </w:p>
    <w:p w14:paraId="16038C1B" w14:textId="77777777" w:rsidR="00C70D07" w:rsidRDefault="00C70D07" w:rsidP="00C70D07">
      <w:pPr>
        <w:pStyle w:val="ListParagraph"/>
        <w:numPr>
          <w:ilvl w:val="0"/>
          <w:numId w:val="23"/>
        </w:numPr>
        <w:spacing w:after="0" w:line="240" w:lineRule="auto"/>
        <w:ind w:left="2250" w:right="40"/>
        <w:jc w:val="both"/>
        <w:rPr>
          <w:rFonts w:eastAsia="Times New Roman"/>
          <w:szCs w:val="24"/>
        </w:rPr>
      </w:pPr>
      <w:r w:rsidRPr="008A64DE">
        <w:rPr>
          <w:rFonts w:eastAsia="Times New Roman"/>
          <w:szCs w:val="24"/>
        </w:rPr>
        <w:t>What steps are taken when an individual is identified as “homeless”?</w:t>
      </w:r>
      <w:r>
        <w:rPr>
          <w:rFonts w:eastAsia="Times New Roman"/>
          <w:szCs w:val="24"/>
        </w:rPr>
        <w:t xml:space="preserve"> </w:t>
      </w:r>
    </w:p>
    <w:p w14:paraId="2122B80F" w14:textId="77777777" w:rsidR="00C70D07" w:rsidRPr="007F65BF" w:rsidRDefault="00C70D07" w:rsidP="00C70D07">
      <w:pPr>
        <w:pStyle w:val="ListParagraph"/>
        <w:rPr>
          <w:rFonts w:eastAsia="Times New Roman"/>
          <w:szCs w:val="24"/>
        </w:rPr>
      </w:pPr>
    </w:p>
    <w:p w14:paraId="4BFBDF88" w14:textId="77777777" w:rsidR="00C70D07" w:rsidRDefault="00C70D07" w:rsidP="00C70D07">
      <w:pPr>
        <w:pStyle w:val="ListParagraph"/>
        <w:numPr>
          <w:ilvl w:val="0"/>
          <w:numId w:val="23"/>
        </w:numPr>
        <w:spacing w:after="0" w:line="240" w:lineRule="auto"/>
        <w:ind w:left="2250" w:right="40"/>
        <w:jc w:val="both"/>
        <w:rPr>
          <w:rFonts w:eastAsia="Times New Roman"/>
          <w:szCs w:val="24"/>
        </w:rPr>
      </w:pPr>
      <w:r w:rsidRPr="008A64DE">
        <w:rPr>
          <w:rFonts w:eastAsia="Times New Roman"/>
          <w:szCs w:val="24"/>
        </w:rPr>
        <w:t>Describe the agency’s relationship with housing agencies such as Miami-</w:t>
      </w:r>
      <w:r w:rsidRPr="008A64DE">
        <w:rPr>
          <w:rFonts w:eastAsia="Times New Roman"/>
          <w:szCs w:val="24"/>
        </w:rPr>
        <w:lastRenderedPageBreak/>
        <w:t>Dade County’s Homeless Trust, C</w:t>
      </w:r>
      <w:r>
        <w:rPr>
          <w:rFonts w:eastAsia="Times New Roman"/>
          <w:szCs w:val="24"/>
        </w:rPr>
        <w:t>ARRFOUR</w:t>
      </w:r>
      <w:r w:rsidRPr="008A64DE">
        <w:rPr>
          <w:rFonts w:eastAsia="Times New Roman"/>
          <w:szCs w:val="24"/>
        </w:rPr>
        <w:t xml:space="preserve">, </w:t>
      </w:r>
      <w:r>
        <w:rPr>
          <w:rFonts w:eastAsia="Times New Roman"/>
          <w:szCs w:val="24"/>
        </w:rPr>
        <w:t xml:space="preserve">Camillus House, </w:t>
      </w:r>
      <w:r w:rsidRPr="008A64DE">
        <w:rPr>
          <w:rFonts w:eastAsia="Times New Roman"/>
          <w:szCs w:val="24"/>
        </w:rPr>
        <w:t xml:space="preserve">etc. </w:t>
      </w:r>
    </w:p>
    <w:p w14:paraId="18BB3435" w14:textId="77777777" w:rsidR="00C70D07" w:rsidRDefault="00C70D07" w:rsidP="00C70D07">
      <w:pPr>
        <w:pStyle w:val="ListParagraph"/>
        <w:spacing w:after="0" w:line="240" w:lineRule="auto"/>
        <w:ind w:left="2250" w:right="40"/>
        <w:jc w:val="both"/>
        <w:rPr>
          <w:rFonts w:eastAsia="Times New Roman"/>
          <w:szCs w:val="24"/>
        </w:rPr>
      </w:pPr>
    </w:p>
    <w:p w14:paraId="60CE99E3" w14:textId="77777777" w:rsidR="00C70D07" w:rsidRDefault="00C70D07" w:rsidP="00C70D07">
      <w:pPr>
        <w:pStyle w:val="ListParagraph"/>
        <w:numPr>
          <w:ilvl w:val="0"/>
          <w:numId w:val="23"/>
        </w:numPr>
        <w:spacing w:after="0" w:line="240" w:lineRule="auto"/>
        <w:ind w:left="2250" w:right="40"/>
        <w:jc w:val="both"/>
        <w:rPr>
          <w:rFonts w:eastAsia="Times New Roman"/>
          <w:szCs w:val="24"/>
        </w:rPr>
      </w:pPr>
      <w:r w:rsidRPr="008A64DE">
        <w:rPr>
          <w:rFonts w:eastAsia="Times New Roman"/>
          <w:szCs w:val="24"/>
        </w:rPr>
        <w:t xml:space="preserve">Does your agency have access to HMIS or a process to link individuals to permanent supportive housing services? </w:t>
      </w:r>
    </w:p>
    <w:p w14:paraId="70F281FD" w14:textId="77777777" w:rsidR="00C70D07" w:rsidRDefault="00C70D07" w:rsidP="00C70D07">
      <w:pPr>
        <w:pStyle w:val="ListParagraph"/>
        <w:spacing w:after="0" w:line="240" w:lineRule="auto"/>
        <w:ind w:left="840" w:right="40"/>
        <w:jc w:val="both"/>
        <w:rPr>
          <w:rFonts w:eastAsia="Times New Roman"/>
          <w:szCs w:val="24"/>
        </w:rPr>
      </w:pPr>
    </w:p>
    <w:p w14:paraId="2271AFA9" w14:textId="77777777" w:rsidR="00C70D07" w:rsidRDefault="00C70D07" w:rsidP="00C70D07">
      <w:pPr>
        <w:pStyle w:val="ListParagraph"/>
        <w:numPr>
          <w:ilvl w:val="0"/>
          <w:numId w:val="13"/>
        </w:numPr>
        <w:jc w:val="both"/>
        <w:rPr>
          <w:rFonts w:eastAsia="Times New Roman"/>
          <w:szCs w:val="24"/>
        </w:rPr>
      </w:pPr>
      <w:r w:rsidRPr="007F65BF">
        <w:rPr>
          <w:rFonts w:eastAsia="Times New Roman"/>
          <w:szCs w:val="24"/>
          <w:u w:val="single"/>
        </w:rPr>
        <w:t>Children Programs</w:t>
      </w:r>
      <w:r w:rsidRPr="008A64DE">
        <w:rPr>
          <w:rFonts w:eastAsia="Times New Roman"/>
          <w:szCs w:val="24"/>
        </w:rPr>
        <w:t xml:space="preserve"> – collaborating with local schools, </w:t>
      </w:r>
      <w:r>
        <w:rPr>
          <w:rFonts w:eastAsia="Times New Roman"/>
          <w:szCs w:val="24"/>
        </w:rPr>
        <w:t>Department of Juvenile Justice (</w:t>
      </w:r>
      <w:r w:rsidRPr="008A64DE">
        <w:rPr>
          <w:rFonts w:eastAsia="Times New Roman"/>
          <w:szCs w:val="24"/>
        </w:rPr>
        <w:t>DJJ</w:t>
      </w:r>
      <w:r>
        <w:rPr>
          <w:rFonts w:eastAsia="Times New Roman"/>
          <w:szCs w:val="24"/>
        </w:rPr>
        <w:t>)</w:t>
      </w:r>
      <w:r w:rsidRPr="008A64DE">
        <w:rPr>
          <w:rFonts w:eastAsia="Times New Roman"/>
          <w:szCs w:val="24"/>
        </w:rPr>
        <w:t>, courts for the children receiving behavioral health services</w:t>
      </w:r>
    </w:p>
    <w:p w14:paraId="7E6CBDD5" w14:textId="77777777" w:rsidR="00C70D07" w:rsidRDefault="00C70D07" w:rsidP="00C70D07">
      <w:pPr>
        <w:pStyle w:val="ListParagraph"/>
        <w:ind w:left="1560"/>
        <w:jc w:val="both"/>
        <w:rPr>
          <w:rFonts w:eastAsia="Times New Roman"/>
          <w:szCs w:val="24"/>
        </w:rPr>
      </w:pPr>
    </w:p>
    <w:p w14:paraId="2CBB939C" w14:textId="77777777" w:rsidR="00C70D07" w:rsidRDefault="00C70D07" w:rsidP="00C70D07">
      <w:pPr>
        <w:pStyle w:val="ListParagraph"/>
        <w:numPr>
          <w:ilvl w:val="0"/>
          <w:numId w:val="24"/>
        </w:numPr>
        <w:spacing w:after="0" w:line="240" w:lineRule="auto"/>
        <w:ind w:left="2340" w:right="40"/>
        <w:jc w:val="both"/>
        <w:rPr>
          <w:rFonts w:eastAsia="Times New Roman"/>
          <w:szCs w:val="24"/>
        </w:rPr>
      </w:pPr>
      <w:r w:rsidRPr="008A64DE">
        <w:rPr>
          <w:rFonts w:eastAsia="Times New Roman"/>
          <w:szCs w:val="24"/>
        </w:rPr>
        <w:t>Describe your agency’s relationship with other community organizations such as the local school system, D</w:t>
      </w:r>
      <w:r>
        <w:rPr>
          <w:rFonts w:eastAsia="Times New Roman"/>
          <w:szCs w:val="24"/>
        </w:rPr>
        <w:t xml:space="preserve">epartment of Juvenile Justice. </w:t>
      </w:r>
    </w:p>
    <w:p w14:paraId="331A8BA2" w14:textId="77777777" w:rsidR="00C70D07" w:rsidRDefault="00C70D07" w:rsidP="00C70D07">
      <w:pPr>
        <w:pStyle w:val="ListParagraph"/>
        <w:numPr>
          <w:ilvl w:val="0"/>
          <w:numId w:val="24"/>
        </w:numPr>
        <w:spacing w:after="0" w:line="240" w:lineRule="auto"/>
        <w:ind w:left="2340" w:right="40"/>
        <w:jc w:val="both"/>
        <w:rPr>
          <w:rFonts w:eastAsia="Times New Roman"/>
          <w:szCs w:val="24"/>
        </w:rPr>
      </w:pPr>
      <w:r w:rsidRPr="008A64DE">
        <w:rPr>
          <w:rFonts w:eastAsia="Times New Roman"/>
          <w:szCs w:val="24"/>
        </w:rPr>
        <w:t>Describe best practices your agency uses in working with LGBTQ youth.</w:t>
      </w:r>
    </w:p>
    <w:p w14:paraId="1C6B9607" w14:textId="77777777" w:rsidR="00C70D07" w:rsidRDefault="00C70D07" w:rsidP="00C70D07">
      <w:pPr>
        <w:pStyle w:val="ListParagraph"/>
        <w:spacing w:after="0" w:line="240" w:lineRule="auto"/>
        <w:ind w:left="2340" w:right="40"/>
        <w:jc w:val="both"/>
        <w:rPr>
          <w:rFonts w:eastAsia="Times New Roman"/>
          <w:szCs w:val="24"/>
        </w:rPr>
      </w:pPr>
    </w:p>
    <w:p w14:paraId="66674BA7" w14:textId="77777777" w:rsidR="00C70D07" w:rsidRDefault="00C70D07" w:rsidP="00C70D07">
      <w:pPr>
        <w:pStyle w:val="ListParagraph"/>
        <w:spacing w:after="0" w:line="240" w:lineRule="auto"/>
        <w:ind w:left="2340" w:right="40"/>
        <w:jc w:val="both"/>
        <w:rPr>
          <w:rFonts w:eastAsia="Times New Roman"/>
          <w:szCs w:val="24"/>
        </w:rPr>
      </w:pPr>
    </w:p>
    <w:p w14:paraId="23CE3FF4" w14:textId="77777777" w:rsidR="00C70D07" w:rsidRPr="00C065BA" w:rsidRDefault="00C70D07" w:rsidP="00C70D07">
      <w:pPr>
        <w:pStyle w:val="ListParagraph"/>
        <w:numPr>
          <w:ilvl w:val="0"/>
          <w:numId w:val="13"/>
        </w:numPr>
        <w:ind w:hanging="390"/>
        <w:rPr>
          <w:u w:val="single"/>
        </w:rPr>
      </w:pPr>
      <w:bookmarkStart w:id="3" w:name="_Hlk101343326"/>
      <w:r w:rsidRPr="00C065BA">
        <w:rPr>
          <w:u w:val="single"/>
        </w:rPr>
        <w:t>Continuous Quality Improvement Program</w:t>
      </w:r>
    </w:p>
    <w:p w14:paraId="3A7837E7" w14:textId="77777777" w:rsidR="00C70D07" w:rsidRDefault="00C70D07" w:rsidP="00C70D07">
      <w:pPr>
        <w:spacing w:after="0" w:line="240" w:lineRule="auto"/>
        <w:ind w:left="720" w:right="40" w:firstLine="720"/>
        <w:jc w:val="both"/>
        <w:rPr>
          <w:rFonts w:eastAsia="Times New Roman"/>
          <w:szCs w:val="24"/>
        </w:rPr>
      </w:pPr>
      <w:r w:rsidRPr="00A079CD">
        <w:rPr>
          <w:rFonts w:eastAsia="Times New Roman"/>
          <w:szCs w:val="24"/>
        </w:rPr>
        <w:t>Describe the Continuous Quality Improvement Program utilized to include:</w:t>
      </w:r>
    </w:p>
    <w:p w14:paraId="31055E9A" w14:textId="77777777" w:rsidR="00C70D07" w:rsidRPr="00A079CD" w:rsidRDefault="00C70D07" w:rsidP="00C70D07">
      <w:pPr>
        <w:spacing w:after="0" w:line="240" w:lineRule="auto"/>
        <w:ind w:left="720" w:right="40" w:firstLine="720"/>
        <w:jc w:val="both"/>
        <w:rPr>
          <w:rFonts w:eastAsia="Times New Roman"/>
          <w:szCs w:val="24"/>
        </w:rPr>
      </w:pPr>
    </w:p>
    <w:p w14:paraId="360B10F0" w14:textId="77777777" w:rsidR="00C70D07" w:rsidRDefault="00C70D07" w:rsidP="00C70D07">
      <w:pPr>
        <w:pStyle w:val="ListParagraph"/>
        <w:numPr>
          <w:ilvl w:val="0"/>
          <w:numId w:val="28"/>
        </w:numPr>
        <w:spacing w:after="0" w:line="240" w:lineRule="auto"/>
        <w:ind w:left="2610" w:right="40"/>
        <w:jc w:val="both"/>
        <w:rPr>
          <w:rFonts w:eastAsia="Times New Roman"/>
          <w:szCs w:val="24"/>
        </w:rPr>
      </w:pPr>
      <w:r w:rsidRPr="00F073B6">
        <w:rPr>
          <w:rFonts w:eastAsia="Times New Roman"/>
          <w:szCs w:val="24"/>
        </w:rPr>
        <w:t xml:space="preserve">the name and a description of each of the evidence-based practices/treatment modalities in </w:t>
      </w:r>
      <w:r>
        <w:rPr>
          <w:rFonts w:eastAsia="Times New Roman"/>
          <w:szCs w:val="24"/>
        </w:rPr>
        <w:t>your agency’s</w:t>
      </w:r>
      <w:r w:rsidRPr="00F073B6">
        <w:rPr>
          <w:rFonts w:eastAsia="Times New Roman"/>
          <w:szCs w:val="24"/>
        </w:rPr>
        <w:t xml:space="preserve"> delivery of behavioral health services</w:t>
      </w:r>
    </w:p>
    <w:p w14:paraId="61959C9B" w14:textId="77777777" w:rsidR="00C70D07" w:rsidRDefault="00C70D07" w:rsidP="00C70D07">
      <w:pPr>
        <w:pStyle w:val="ListParagraph"/>
        <w:numPr>
          <w:ilvl w:val="0"/>
          <w:numId w:val="28"/>
        </w:numPr>
        <w:spacing w:after="0" w:line="240" w:lineRule="auto"/>
        <w:ind w:left="2610" w:right="40"/>
        <w:jc w:val="both"/>
        <w:rPr>
          <w:rFonts w:eastAsia="Times New Roman"/>
          <w:szCs w:val="24"/>
        </w:rPr>
      </w:pPr>
      <w:r>
        <w:rPr>
          <w:rFonts w:eastAsia="Times New Roman"/>
          <w:szCs w:val="24"/>
        </w:rPr>
        <w:t>t</w:t>
      </w:r>
      <w:r w:rsidRPr="00F073B6">
        <w:rPr>
          <w:rFonts w:eastAsia="Times New Roman"/>
          <w:szCs w:val="24"/>
        </w:rPr>
        <w:t xml:space="preserve">he applicable target </w:t>
      </w:r>
      <w:proofErr w:type="gramStart"/>
      <w:r w:rsidRPr="00F073B6">
        <w:rPr>
          <w:rFonts w:eastAsia="Times New Roman"/>
          <w:szCs w:val="24"/>
        </w:rPr>
        <w:t>population;</w:t>
      </w:r>
      <w:proofErr w:type="gramEnd"/>
      <w:r w:rsidRPr="00F073B6">
        <w:rPr>
          <w:rFonts w:eastAsia="Times New Roman"/>
          <w:szCs w:val="24"/>
        </w:rPr>
        <w:t xml:space="preserve"> </w:t>
      </w:r>
    </w:p>
    <w:p w14:paraId="43A5C2D8" w14:textId="77777777" w:rsidR="00C70D07" w:rsidRDefault="00C70D07" w:rsidP="00C70D07">
      <w:pPr>
        <w:pStyle w:val="ListParagraph"/>
        <w:numPr>
          <w:ilvl w:val="0"/>
          <w:numId w:val="28"/>
        </w:numPr>
        <w:spacing w:after="0" w:line="240" w:lineRule="auto"/>
        <w:ind w:left="2610" w:right="40"/>
        <w:jc w:val="both"/>
        <w:rPr>
          <w:rFonts w:eastAsia="Times New Roman"/>
          <w:szCs w:val="24"/>
        </w:rPr>
      </w:pPr>
      <w:r w:rsidRPr="00F073B6">
        <w:rPr>
          <w:rFonts w:eastAsia="Times New Roman"/>
          <w:szCs w:val="24"/>
        </w:rPr>
        <w:t xml:space="preserve">fidelity monitoring </w:t>
      </w:r>
      <w:proofErr w:type="gramStart"/>
      <w:r w:rsidRPr="00F073B6">
        <w:rPr>
          <w:rFonts w:eastAsia="Times New Roman"/>
          <w:szCs w:val="24"/>
        </w:rPr>
        <w:t>activities;</w:t>
      </w:r>
      <w:proofErr w:type="gramEnd"/>
      <w:r w:rsidRPr="00F073B6">
        <w:rPr>
          <w:rFonts w:eastAsia="Times New Roman"/>
          <w:szCs w:val="24"/>
        </w:rPr>
        <w:t xml:space="preserve"> </w:t>
      </w:r>
    </w:p>
    <w:p w14:paraId="4930BED2" w14:textId="77777777" w:rsidR="00C70D07" w:rsidRDefault="00C70D07" w:rsidP="00C70D07">
      <w:pPr>
        <w:pStyle w:val="ListParagraph"/>
        <w:numPr>
          <w:ilvl w:val="0"/>
          <w:numId w:val="28"/>
        </w:numPr>
        <w:spacing w:after="0" w:line="240" w:lineRule="auto"/>
        <w:ind w:left="2610" w:right="40"/>
        <w:jc w:val="both"/>
        <w:rPr>
          <w:rFonts w:eastAsia="Times New Roman"/>
          <w:szCs w:val="24"/>
        </w:rPr>
      </w:pPr>
      <w:r w:rsidRPr="00F073B6">
        <w:rPr>
          <w:rFonts w:eastAsia="Times New Roman"/>
          <w:szCs w:val="24"/>
        </w:rPr>
        <w:t xml:space="preserve">data reporting and analysis related to assessment of the quality of services; and </w:t>
      </w:r>
    </w:p>
    <w:p w14:paraId="6E155CC5" w14:textId="77777777" w:rsidR="00C70D07" w:rsidRDefault="00C70D07" w:rsidP="00C70D07">
      <w:pPr>
        <w:pStyle w:val="ListParagraph"/>
        <w:numPr>
          <w:ilvl w:val="0"/>
          <w:numId w:val="28"/>
        </w:numPr>
        <w:spacing w:after="0" w:line="240" w:lineRule="auto"/>
        <w:ind w:left="2610" w:right="40"/>
        <w:jc w:val="both"/>
        <w:rPr>
          <w:rFonts w:eastAsia="Times New Roman"/>
          <w:szCs w:val="24"/>
        </w:rPr>
      </w:pPr>
      <w:r>
        <w:rPr>
          <w:rFonts w:eastAsia="Times New Roman"/>
          <w:szCs w:val="24"/>
        </w:rPr>
        <w:t xml:space="preserve">the </w:t>
      </w:r>
      <w:r w:rsidRPr="00F073B6">
        <w:rPr>
          <w:rFonts w:eastAsia="Times New Roman"/>
          <w:szCs w:val="24"/>
        </w:rPr>
        <w:t>methods of measuring achievement of outcomes achieved through service delivery.</w:t>
      </w:r>
      <w:r>
        <w:rPr>
          <w:rFonts w:eastAsia="Times New Roman"/>
          <w:szCs w:val="24"/>
        </w:rPr>
        <w:t xml:space="preserve"> </w:t>
      </w:r>
    </w:p>
    <w:p w14:paraId="4494F3A4" w14:textId="77777777" w:rsidR="00C70D07" w:rsidRDefault="00C70D07" w:rsidP="00C70D07">
      <w:pPr>
        <w:pStyle w:val="ListParagraph"/>
        <w:spacing w:after="0" w:line="240" w:lineRule="auto"/>
        <w:ind w:left="2610" w:right="40"/>
        <w:jc w:val="both"/>
        <w:rPr>
          <w:rFonts w:eastAsia="Times New Roman"/>
          <w:szCs w:val="24"/>
        </w:rPr>
      </w:pPr>
    </w:p>
    <w:p w14:paraId="2153C102" w14:textId="77777777" w:rsidR="00C70D07" w:rsidRDefault="00C70D07" w:rsidP="00C70D07">
      <w:pPr>
        <w:pStyle w:val="ListParagraph"/>
        <w:numPr>
          <w:ilvl w:val="0"/>
          <w:numId w:val="13"/>
        </w:numPr>
        <w:spacing w:after="0" w:line="240" w:lineRule="auto"/>
        <w:ind w:right="40"/>
        <w:jc w:val="both"/>
        <w:rPr>
          <w:rFonts w:eastAsia="Times New Roman"/>
          <w:szCs w:val="24"/>
          <w:u w:val="single"/>
        </w:rPr>
      </w:pPr>
      <w:r w:rsidRPr="000D1A06">
        <w:rPr>
          <w:rFonts w:eastAsia="Times New Roman"/>
          <w:szCs w:val="24"/>
        </w:rPr>
        <w:t xml:space="preserve"> </w:t>
      </w:r>
      <w:r w:rsidRPr="000D1A06">
        <w:rPr>
          <w:rFonts w:eastAsia="Times New Roman"/>
          <w:szCs w:val="24"/>
          <w:u w:val="single"/>
        </w:rPr>
        <w:t xml:space="preserve">Clinical Records    </w:t>
      </w:r>
    </w:p>
    <w:p w14:paraId="252028D1" w14:textId="77777777" w:rsidR="00C70D07" w:rsidRPr="000D1A06" w:rsidRDefault="00C70D07" w:rsidP="00C70D07">
      <w:pPr>
        <w:pStyle w:val="ListParagraph"/>
        <w:spacing w:after="0" w:line="240" w:lineRule="auto"/>
        <w:ind w:left="1560" w:right="40"/>
        <w:jc w:val="both"/>
        <w:rPr>
          <w:rFonts w:eastAsia="Times New Roman"/>
          <w:szCs w:val="24"/>
          <w:u w:val="single"/>
        </w:rPr>
      </w:pPr>
      <w:r w:rsidRPr="000D1A06">
        <w:rPr>
          <w:rFonts w:eastAsia="Times New Roman"/>
          <w:szCs w:val="24"/>
          <w:u w:val="single"/>
        </w:rPr>
        <w:t xml:space="preserve">     </w:t>
      </w:r>
    </w:p>
    <w:p w14:paraId="5DCAB184" w14:textId="77777777" w:rsidR="00C70D07" w:rsidRPr="001627DE" w:rsidRDefault="00C70D07" w:rsidP="00C70D07">
      <w:pPr>
        <w:spacing w:after="0" w:line="240" w:lineRule="auto"/>
        <w:ind w:left="1440" w:right="40"/>
        <w:jc w:val="both"/>
        <w:rPr>
          <w:rFonts w:eastAsia="Times New Roman"/>
          <w:szCs w:val="24"/>
        </w:rPr>
      </w:pPr>
      <w:r>
        <w:rPr>
          <w:rFonts w:eastAsia="Times New Roman"/>
          <w:szCs w:val="24"/>
        </w:rPr>
        <w:t xml:space="preserve">Describe your agency’s method of keeping client records. Provide any policies or procedures, if applicable. Include how you maintain HIPAA compliance and practices. Describe any qualitative or quantitative reviews that take place to ensure that files are maintained in a complete and accurate manner. </w:t>
      </w:r>
      <w:bookmarkEnd w:id="3"/>
    </w:p>
    <w:p w14:paraId="4408FBC1" w14:textId="77777777" w:rsidR="00C70D07" w:rsidRPr="001627DE" w:rsidRDefault="00C70D07" w:rsidP="00C70D07">
      <w:pPr>
        <w:spacing w:after="0" w:line="240" w:lineRule="auto"/>
        <w:ind w:right="40"/>
        <w:jc w:val="both"/>
        <w:rPr>
          <w:rFonts w:eastAsia="Times New Roman"/>
          <w:szCs w:val="24"/>
        </w:rPr>
      </w:pPr>
    </w:p>
    <w:p w14:paraId="27AEFD0C" w14:textId="77777777" w:rsidR="00C70D07" w:rsidRPr="001627DE" w:rsidRDefault="00C70D07" w:rsidP="00C70D07">
      <w:pPr>
        <w:pStyle w:val="ListParagraph"/>
        <w:numPr>
          <w:ilvl w:val="0"/>
          <w:numId w:val="14"/>
        </w:numPr>
        <w:spacing w:after="0" w:line="240" w:lineRule="auto"/>
        <w:ind w:right="40"/>
        <w:jc w:val="both"/>
        <w:rPr>
          <w:b/>
          <w:bCs/>
          <w:u w:val="single"/>
        </w:rPr>
      </w:pPr>
      <w:r>
        <w:rPr>
          <w:b/>
          <w:bCs/>
          <w:u w:val="single"/>
        </w:rPr>
        <w:t xml:space="preserve">Substance Use </w:t>
      </w:r>
      <w:r w:rsidRPr="001627DE">
        <w:rPr>
          <w:b/>
          <w:bCs/>
          <w:u w:val="single"/>
        </w:rPr>
        <w:t>Direct Prevention Services</w:t>
      </w:r>
    </w:p>
    <w:p w14:paraId="7F2E7857" w14:textId="77777777" w:rsidR="00C70D07" w:rsidRPr="001627DE" w:rsidRDefault="00C70D07" w:rsidP="00C70D07">
      <w:pPr>
        <w:spacing w:after="0" w:line="240" w:lineRule="auto"/>
        <w:ind w:right="40"/>
        <w:jc w:val="both"/>
        <w:rPr>
          <w:b/>
          <w:bCs/>
          <w:u w:val="single"/>
        </w:rPr>
      </w:pPr>
    </w:p>
    <w:p w14:paraId="34CBB0A5" w14:textId="77777777" w:rsidR="00C70D07" w:rsidRDefault="00C70D07" w:rsidP="00C70D07">
      <w:pPr>
        <w:pStyle w:val="ListParagraph"/>
        <w:numPr>
          <w:ilvl w:val="0"/>
          <w:numId w:val="26"/>
        </w:numPr>
        <w:spacing w:after="0" w:line="240" w:lineRule="auto"/>
        <w:jc w:val="both"/>
        <w:rPr>
          <w:rFonts w:eastAsia="Times New Roman"/>
          <w:szCs w:val="24"/>
        </w:rPr>
      </w:pPr>
      <w:r w:rsidRPr="005708C7">
        <w:rPr>
          <w:rFonts w:eastAsia="Times New Roman"/>
          <w:szCs w:val="24"/>
        </w:rPr>
        <w:t>Describe the youth substance use problems and any other prioritized issues in the in the identified community.</w:t>
      </w:r>
      <w:r>
        <w:rPr>
          <w:rFonts w:eastAsia="Times New Roman"/>
          <w:szCs w:val="24"/>
        </w:rPr>
        <w:t xml:space="preserve"> </w:t>
      </w:r>
      <w:r>
        <w:rPr>
          <w:rFonts w:eastAsia="Times New Roman"/>
          <w:szCs w:val="24"/>
          <w:u w:val="double"/>
        </w:rPr>
        <w:t>Describe if these are consistent with the State consumption priorities.</w:t>
      </w:r>
    </w:p>
    <w:p w14:paraId="05447A58" w14:textId="77777777" w:rsidR="00C70D07" w:rsidRPr="0009618E" w:rsidRDefault="00C70D07" w:rsidP="00C70D07">
      <w:pPr>
        <w:pStyle w:val="ListParagraph"/>
        <w:spacing w:after="0" w:line="240" w:lineRule="auto"/>
        <w:ind w:left="1560"/>
        <w:jc w:val="both"/>
        <w:rPr>
          <w:rFonts w:eastAsia="Times New Roman"/>
          <w:szCs w:val="24"/>
        </w:rPr>
      </w:pPr>
    </w:p>
    <w:p w14:paraId="2F1631A0" w14:textId="77777777" w:rsidR="00C70D07" w:rsidRDefault="00C70D07" w:rsidP="00C70D07">
      <w:pPr>
        <w:pStyle w:val="ListParagraph"/>
        <w:numPr>
          <w:ilvl w:val="0"/>
          <w:numId w:val="26"/>
        </w:numPr>
        <w:spacing w:after="0" w:line="240" w:lineRule="auto"/>
        <w:jc w:val="both"/>
        <w:rPr>
          <w:rFonts w:eastAsia="Times New Roman"/>
          <w:szCs w:val="24"/>
        </w:rPr>
      </w:pPr>
      <w:r w:rsidRPr="00AF014B">
        <w:rPr>
          <w:rFonts w:eastAsia="Times New Roman"/>
          <w:szCs w:val="24"/>
        </w:rPr>
        <w:t>Describe the unique local conditions that contribute to these problems.</w:t>
      </w:r>
      <w:r>
        <w:rPr>
          <w:rFonts w:eastAsia="Times New Roman"/>
          <w:szCs w:val="24"/>
        </w:rPr>
        <w:t xml:space="preserve"> </w:t>
      </w:r>
    </w:p>
    <w:p w14:paraId="017A8EB0" w14:textId="77777777" w:rsidR="00C70D07" w:rsidRPr="0009618E" w:rsidRDefault="00C70D07" w:rsidP="00C70D07">
      <w:pPr>
        <w:spacing w:after="0" w:line="240" w:lineRule="auto"/>
        <w:jc w:val="both"/>
        <w:rPr>
          <w:rFonts w:eastAsia="Times New Roman"/>
          <w:szCs w:val="24"/>
        </w:rPr>
      </w:pPr>
    </w:p>
    <w:p w14:paraId="55C094F5" w14:textId="77777777" w:rsidR="00C70D07" w:rsidRPr="000D1A06" w:rsidRDefault="00C70D07" w:rsidP="00C70D07">
      <w:pPr>
        <w:pStyle w:val="ListParagraph"/>
        <w:numPr>
          <w:ilvl w:val="0"/>
          <w:numId w:val="26"/>
        </w:numPr>
        <w:rPr>
          <w:rFonts w:eastAsia="Times New Roman"/>
          <w:szCs w:val="24"/>
        </w:rPr>
      </w:pPr>
      <w:r w:rsidRPr="00BF5F4A">
        <w:rPr>
          <w:rFonts w:eastAsia="Times New Roman"/>
          <w:szCs w:val="24"/>
        </w:rPr>
        <w:lastRenderedPageBreak/>
        <w:t>State the substances or related, concomitant issues</w:t>
      </w:r>
      <w:r>
        <w:rPr>
          <w:rFonts w:eastAsia="Times New Roman"/>
          <w:szCs w:val="24"/>
        </w:rPr>
        <w:t>,</w:t>
      </w:r>
      <w:r w:rsidRPr="00BF5F4A">
        <w:rPr>
          <w:rFonts w:eastAsia="Times New Roman"/>
          <w:szCs w:val="24"/>
        </w:rPr>
        <w:t xml:space="preserve"> that will be addressed and describe the specific </w:t>
      </w:r>
      <w:r>
        <w:rPr>
          <w:rFonts w:eastAsia="Times New Roman"/>
          <w:szCs w:val="24"/>
        </w:rPr>
        <w:t xml:space="preserve">programming </w:t>
      </w:r>
      <w:r w:rsidRPr="00BF5F4A">
        <w:rPr>
          <w:rFonts w:eastAsia="Times New Roman"/>
          <w:szCs w:val="24"/>
        </w:rPr>
        <w:t xml:space="preserve">related to those </w:t>
      </w:r>
      <w:proofErr w:type="gramStart"/>
      <w:r w:rsidRPr="00BF5F4A">
        <w:rPr>
          <w:rFonts w:eastAsia="Times New Roman"/>
          <w:szCs w:val="24"/>
        </w:rPr>
        <w:t>substances</w:t>
      </w:r>
      <w:r>
        <w:rPr>
          <w:rFonts w:eastAsia="Times New Roman"/>
          <w:szCs w:val="24"/>
        </w:rPr>
        <w:t>.</w:t>
      </w:r>
      <w:r w:rsidRPr="00BF5F4A">
        <w:rPr>
          <w:rFonts w:eastAsia="Times New Roman"/>
          <w:szCs w:val="24"/>
        </w:rPr>
        <w:t>.</w:t>
      </w:r>
      <w:proofErr w:type="gramEnd"/>
      <w:r w:rsidRPr="00BF5F4A">
        <w:rPr>
          <w:rFonts w:eastAsia="Times New Roman"/>
          <w:szCs w:val="24"/>
        </w:rPr>
        <w:t xml:space="preserve"> Describe if these are consistent with the State consumption priorities.</w:t>
      </w:r>
    </w:p>
    <w:p w14:paraId="581F5C7C" w14:textId="77777777" w:rsidR="00C70D07" w:rsidRPr="0009618E" w:rsidRDefault="00C70D07" w:rsidP="00C70D07">
      <w:pPr>
        <w:pStyle w:val="ListParagraph"/>
        <w:spacing w:after="0" w:line="240" w:lineRule="auto"/>
        <w:ind w:left="1560"/>
        <w:jc w:val="both"/>
        <w:rPr>
          <w:rFonts w:eastAsia="Times New Roman"/>
          <w:szCs w:val="24"/>
        </w:rPr>
      </w:pPr>
    </w:p>
    <w:p w14:paraId="462BF26A" w14:textId="77777777" w:rsidR="00C70D07" w:rsidRPr="0009618E" w:rsidRDefault="00C70D07" w:rsidP="00C70D07">
      <w:pPr>
        <w:pStyle w:val="ListParagraph"/>
        <w:numPr>
          <w:ilvl w:val="0"/>
          <w:numId w:val="26"/>
        </w:numPr>
        <w:spacing w:after="0" w:line="240" w:lineRule="auto"/>
        <w:jc w:val="both"/>
        <w:rPr>
          <w:rFonts w:eastAsia="Times New Roman"/>
          <w:szCs w:val="24"/>
        </w:rPr>
      </w:pPr>
      <w:r w:rsidRPr="00AF014B">
        <w:rPr>
          <w:rFonts w:eastAsia="Times New Roman"/>
          <w:szCs w:val="24"/>
        </w:rPr>
        <w:t>How will the Strategic Prevention Framework (SPF) steps be implemented</w:t>
      </w:r>
      <w:r>
        <w:rPr>
          <w:rFonts w:eastAsia="Times New Roman"/>
          <w:szCs w:val="24"/>
        </w:rPr>
        <w:t xml:space="preserve"> in the basis of the programming/services</w:t>
      </w:r>
      <w:r w:rsidRPr="00AF014B">
        <w:rPr>
          <w:rFonts w:eastAsia="Times New Roman"/>
          <w:szCs w:val="24"/>
        </w:rPr>
        <w:t>?</w:t>
      </w:r>
    </w:p>
    <w:p w14:paraId="1EFF9F88" w14:textId="77777777" w:rsidR="00C70D07" w:rsidRPr="0009618E" w:rsidRDefault="00C70D07" w:rsidP="00C70D07">
      <w:pPr>
        <w:pStyle w:val="ListParagraph"/>
        <w:spacing w:after="0" w:line="240" w:lineRule="auto"/>
        <w:ind w:left="1560"/>
        <w:jc w:val="both"/>
        <w:rPr>
          <w:rFonts w:eastAsia="Times New Roman"/>
          <w:szCs w:val="24"/>
        </w:rPr>
      </w:pPr>
    </w:p>
    <w:p w14:paraId="4F97E1C6" w14:textId="77777777" w:rsidR="00C70D07" w:rsidRDefault="00C70D07" w:rsidP="00C70D07">
      <w:pPr>
        <w:pStyle w:val="ListParagraph"/>
        <w:numPr>
          <w:ilvl w:val="0"/>
          <w:numId w:val="26"/>
        </w:numPr>
        <w:spacing w:after="0" w:line="240" w:lineRule="auto"/>
        <w:jc w:val="both"/>
        <w:rPr>
          <w:rFonts w:eastAsia="Times New Roman"/>
          <w:szCs w:val="24"/>
        </w:rPr>
      </w:pPr>
      <w:r w:rsidRPr="00AF014B">
        <w:rPr>
          <w:rFonts w:eastAsia="Times New Roman"/>
          <w:szCs w:val="24"/>
        </w:rPr>
        <w:t xml:space="preserve">Describe </w:t>
      </w:r>
      <w:r>
        <w:rPr>
          <w:rFonts w:eastAsia="Times New Roman"/>
          <w:szCs w:val="24"/>
        </w:rPr>
        <w:t xml:space="preserve">how the programming will be integrated </w:t>
      </w:r>
      <w:proofErr w:type="gramStart"/>
      <w:r>
        <w:rPr>
          <w:rFonts w:eastAsia="Times New Roman"/>
          <w:szCs w:val="24"/>
        </w:rPr>
        <w:t xml:space="preserve">with </w:t>
      </w:r>
      <w:r w:rsidRPr="00AF014B">
        <w:rPr>
          <w:rFonts w:eastAsia="Times New Roman"/>
          <w:szCs w:val="24"/>
        </w:rPr>
        <w:t xml:space="preserve"> Environmental</w:t>
      </w:r>
      <w:proofErr w:type="gramEnd"/>
      <w:r w:rsidRPr="00AF014B">
        <w:rPr>
          <w:rFonts w:eastAsia="Times New Roman"/>
          <w:szCs w:val="24"/>
        </w:rPr>
        <w:t xml:space="preserve"> Strategies implemented to affect community level change </w:t>
      </w:r>
      <w:r>
        <w:rPr>
          <w:rFonts w:eastAsia="Times New Roman"/>
          <w:szCs w:val="24"/>
        </w:rPr>
        <w:t xml:space="preserve">by the community coalition, </w:t>
      </w:r>
      <w:r w:rsidRPr="00AF014B">
        <w:rPr>
          <w:rFonts w:eastAsia="Times New Roman"/>
          <w:szCs w:val="24"/>
        </w:rPr>
        <w:t xml:space="preserve">consistent with the </w:t>
      </w:r>
      <w:r>
        <w:rPr>
          <w:rFonts w:eastAsia="Times New Roman"/>
          <w:szCs w:val="24"/>
        </w:rPr>
        <w:t xml:space="preserve">agency </w:t>
      </w:r>
      <w:r w:rsidRPr="00AF014B">
        <w:rPr>
          <w:rFonts w:eastAsia="Times New Roman"/>
          <w:szCs w:val="24"/>
        </w:rPr>
        <w:t>and or SFBHN’s goals and outcomes</w:t>
      </w:r>
    </w:p>
    <w:p w14:paraId="10BD39B5" w14:textId="77777777" w:rsidR="00C70D07" w:rsidRPr="003416D0" w:rsidRDefault="00C70D07" w:rsidP="00C70D07">
      <w:pPr>
        <w:pStyle w:val="ListParagraph"/>
        <w:spacing w:line="240" w:lineRule="auto"/>
        <w:rPr>
          <w:rFonts w:eastAsia="Times New Roman"/>
          <w:szCs w:val="24"/>
        </w:rPr>
      </w:pPr>
    </w:p>
    <w:p w14:paraId="465B80E3" w14:textId="77777777" w:rsidR="00C70D07" w:rsidRPr="003416D0" w:rsidRDefault="00C70D07" w:rsidP="00C70D07">
      <w:pPr>
        <w:pStyle w:val="ListParagraph"/>
        <w:numPr>
          <w:ilvl w:val="0"/>
          <w:numId w:val="26"/>
        </w:numPr>
        <w:spacing w:after="0" w:line="240" w:lineRule="auto"/>
        <w:jc w:val="both"/>
        <w:rPr>
          <w:u w:val="single"/>
        </w:rPr>
      </w:pPr>
      <w:r w:rsidRPr="003416D0">
        <w:rPr>
          <w:u w:val="single"/>
        </w:rPr>
        <w:t>Continuous Quality Improvement Program</w:t>
      </w:r>
    </w:p>
    <w:p w14:paraId="3F6C5DC8" w14:textId="77777777" w:rsidR="00C70D07" w:rsidRPr="003416D0" w:rsidRDefault="00C70D07" w:rsidP="00C70D07">
      <w:pPr>
        <w:spacing w:after="0" w:line="240" w:lineRule="auto"/>
        <w:ind w:left="720" w:right="40" w:firstLine="720"/>
        <w:jc w:val="both"/>
        <w:rPr>
          <w:rFonts w:eastAsia="Times New Roman"/>
          <w:szCs w:val="24"/>
        </w:rPr>
      </w:pPr>
      <w:r w:rsidRPr="003416D0">
        <w:rPr>
          <w:rFonts w:eastAsia="Times New Roman"/>
          <w:szCs w:val="24"/>
        </w:rPr>
        <w:t>Describe the Continuous Quality Improvement Program utilized to include:</w:t>
      </w:r>
    </w:p>
    <w:p w14:paraId="3B5688EA" w14:textId="77777777" w:rsidR="00C70D07" w:rsidRPr="003416D0" w:rsidRDefault="00C70D07" w:rsidP="00C70D07">
      <w:pPr>
        <w:spacing w:after="0" w:line="240" w:lineRule="auto"/>
        <w:ind w:left="720" w:right="40" w:firstLine="720"/>
        <w:jc w:val="both"/>
        <w:rPr>
          <w:rFonts w:eastAsia="Times New Roman"/>
          <w:szCs w:val="24"/>
        </w:rPr>
      </w:pPr>
    </w:p>
    <w:p w14:paraId="01CF48E3" w14:textId="77777777" w:rsidR="00C70D07" w:rsidRPr="003416D0" w:rsidRDefault="00C70D07" w:rsidP="00C70D07">
      <w:pPr>
        <w:numPr>
          <w:ilvl w:val="0"/>
          <w:numId w:val="29"/>
        </w:numPr>
        <w:spacing w:after="0" w:line="240" w:lineRule="auto"/>
        <w:ind w:left="2610" w:right="40"/>
        <w:contextualSpacing/>
        <w:jc w:val="both"/>
        <w:rPr>
          <w:rFonts w:eastAsia="Times New Roman"/>
          <w:szCs w:val="24"/>
        </w:rPr>
      </w:pPr>
      <w:r>
        <w:rPr>
          <w:rFonts w:eastAsia="Times New Roman"/>
          <w:szCs w:val="24"/>
        </w:rPr>
        <w:t>T</w:t>
      </w:r>
      <w:r w:rsidRPr="003416D0">
        <w:rPr>
          <w:rFonts w:eastAsia="Times New Roman"/>
          <w:szCs w:val="24"/>
        </w:rPr>
        <w:t>he name and a description of each of the practice</w:t>
      </w:r>
      <w:r>
        <w:rPr>
          <w:rFonts w:eastAsia="Times New Roman"/>
          <w:szCs w:val="24"/>
        </w:rPr>
        <w:t>/strategies</w:t>
      </w:r>
      <w:r w:rsidRPr="003416D0">
        <w:rPr>
          <w:rFonts w:eastAsia="Times New Roman"/>
          <w:szCs w:val="24"/>
        </w:rPr>
        <w:t xml:space="preserve"> in your agency’s delivery of</w:t>
      </w:r>
      <w:r>
        <w:rPr>
          <w:rFonts w:eastAsia="Times New Roman"/>
          <w:szCs w:val="24"/>
        </w:rPr>
        <w:t xml:space="preserve"> prevention </w:t>
      </w:r>
      <w:r w:rsidRPr="003416D0">
        <w:rPr>
          <w:rFonts w:eastAsia="Times New Roman"/>
          <w:szCs w:val="24"/>
        </w:rPr>
        <w:t>services</w:t>
      </w:r>
      <w:r>
        <w:rPr>
          <w:rFonts w:eastAsia="Times New Roman"/>
          <w:szCs w:val="24"/>
        </w:rPr>
        <w:t xml:space="preserve"> and the designation as prevention science or research </w:t>
      </w:r>
      <w:proofErr w:type="gramStart"/>
      <w:r>
        <w:rPr>
          <w:rFonts w:eastAsia="Times New Roman"/>
          <w:szCs w:val="24"/>
        </w:rPr>
        <w:t>based;</w:t>
      </w:r>
      <w:proofErr w:type="gramEnd"/>
    </w:p>
    <w:p w14:paraId="082BD1B5" w14:textId="77777777" w:rsidR="00C70D07" w:rsidRPr="003416D0" w:rsidRDefault="00C70D07" w:rsidP="00C70D07">
      <w:pPr>
        <w:numPr>
          <w:ilvl w:val="0"/>
          <w:numId w:val="29"/>
        </w:numPr>
        <w:spacing w:after="0" w:line="240" w:lineRule="auto"/>
        <w:ind w:left="2610" w:right="40"/>
        <w:contextualSpacing/>
        <w:jc w:val="both"/>
        <w:rPr>
          <w:rFonts w:eastAsia="Times New Roman"/>
          <w:szCs w:val="24"/>
        </w:rPr>
      </w:pPr>
      <w:r>
        <w:rPr>
          <w:rFonts w:eastAsia="Times New Roman"/>
          <w:szCs w:val="24"/>
        </w:rPr>
        <w:t>T</w:t>
      </w:r>
      <w:r w:rsidRPr="003416D0">
        <w:rPr>
          <w:rFonts w:eastAsia="Times New Roman"/>
          <w:szCs w:val="24"/>
        </w:rPr>
        <w:t xml:space="preserve">he applicable target </w:t>
      </w:r>
      <w:proofErr w:type="gramStart"/>
      <w:r w:rsidRPr="003416D0">
        <w:rPr>
          <w:rFonts w:eastAsia="Times New Roman"/>
          <w:szCs w:val="24"/>
        </w:rPr>
        <w:t>population;</w:t>
      </w:r>
      <w:proofErr w:type="gramEnd"/>
      <w:r w:rsidRPr="003416D0">
        <w:rPr>
          <w:rFonts w:eastAsia="Times New Roman"/>
          <w:szCs w:val="24"/>
        </w:rPr>
        <w:t xml:space="preserve"> </w:t>
      </w:r>
    </w:p>
    <w:p w14:paraId="1418CACD" w14:textId="77777777" w:rsidR="00C70D07" w:rsidRPr="003416D0" w:rsidRDefault="00C70D07" w:rsidP="00C70D07">
      <w:pPr>
        <w:numPr>
          <w:ilvl w:val="0"/>
          <w:numId w:val="29"/>
        </w:numPr>
        <w:spacing w:after="0" w:line="240" w:lineRule="auto"/>
        <w:ind w:left="2610" w:right="40"/>
        <w:contextualSpacing/>
        <w:jc w:val="both"/>
        <w:rPr>
          <w:rFonts w:eastAsia="Times New Roman"/>
          <w:szCs w:val="24"/>
        </w:rPr>
      </w:pPr>
      <w:r>
        <w:rPr>
          <w:rFonts w:eastAsia="Times New Roman"/>
          <w:szCs w:val="24"/>
        </w:rPr>
        <w:t>F</w:t>
      </w:r>
      <w:r w:rsidRPr="003416D0">
        <w:rPr>
          <w:rFonts w:eastAsia="Times New Roman"/>
          <w:szCs w:val="24"/>
        </w:rPr>
        <w:t xml:space="preserve">idelity monitoring </w:t>
      </w:r>
      <w:proofErr w:type="gramStart"/>
      <w:r w:rsidRPr="003416D0">
        <w:rPr>
          <w:rFonts w:eastAsia="Times New Roman"/>
          <w:szCs w:val="24"/>
        </w:rPr>
        <w:t>activities;</w:t>
      </w:r>
      <w:proofErr w:type="gramEnd"/>
      <w:r w:rsidRPr="003416D0">
        <w:rPr>
          <w:rFonts w:eastAsia="Times New Roman"/>
          <w:szCs w:val="24"/>
        </w:rPr>
        <w:t xml:space="preserve"> </w:t>
      </w:r>
    </w:p>
    <w:p w14:paraId="1628CDDE" w14:textId="77777777" w:rsidR="00C70D07" w:rsidRPr="003416D0" w:rsidRDefault="00C70D07" w:rsidP="00C70D07">
      <w:pPr>
        <w:numPr>
          <w:ilvl w:val="0"/>
          <w:numId w:val="29"/>
        </w:numPr>
        <w:spacing w:after="0" w:line="240" w:lineRule="auto"/>
        <w:ind w:left="2610" w:right="40"/>
        <w:contextualSpacing/>
        <w:jc w:val="both"/>
        <w:rPr>
          <w:rFonts w:eastAsia="Times New Roman"/>
          <w:szCs w:val="24"/>
        </w:rPr>
      </w:pPr>
      <w:r>
        <w:rPr>
          <w:rFonts w:eastAsia="Times New Roman"/>
          <w:szCs w:val="24"/>
        </w:rPr>
        <w:t>D</w:t>
      </w:r>
      <w:r w:rsidRPr="003416D0">
        <w:rPr>
          <w:rFonts w:eastAsia="Times New Roman"/>
          <w:szCs w:val="24"/>
        </w:rPr>
        <w:t xml:space="preserve">ata reporting and analysis related to assessment of the quality of </w:t>
      </w:r>
      <w:proofErr w:type="gramStart"/>
      <w:r w:rsidRPr="003416D0">
        <w:rPr>
          <w:rFonts w:eastAsia="Times New Roman"/>
          <w:szCs w:val="24"/>
        </w:rPr>
        <w:t>services;</w:t>
      </w:r>
      <w:proofErr w:type="gramEnd"/>
      <w:r w:rsidRPr="003416D0">
        <w:rPr>
          <w:rFonts w:eastAsia="Times New Roman"/>
          <w:szCs w:val="24"/>
        </w:rPr>
        <w:t xml:space="preserve"> </w:t>
      </w:r>
    </w:p>
    <w:p w14:paraId="366E791B" w14:textId="77777777" w:rsidR="00C70D07" w:rsidRDefault="00C70D07" w:rsidP="00C70D07">
      <w:pPr>
        <w:numPr>
          <w:ilvl w:val="0"/>
          <w:numId w:val="29"/>
        </w:numPr>
        <w:spacing w:after="0" w:line="240" w:lineRule="auto"/>
        <w:ind w:left="2610" w:right="40"/>
        <w:contextualSpacing/>
        <w:jc w:val="both"/>
        <w:rPr>
          <w:rFonts w:eastAsia="Times New Roman"/>
          <w:szCs w:val="24"/>
        </w:rPr>
      </w:pPr>
      <w:r>
        <w:rPr>
          <w:rFonts w:eastAsia="Times New Roman"/>
          <w:szCs w:val="24"/>
        </w:rPr>
        <w:t>T</w:t>
      </w:r>
      <w:r w:rsidRPr="003416D0">
        <w:rPr>
          <w:rFonts w:eastAsia="Times New Roman"/>
          <w:szCs w:val="24"/>
        </w:rPr>
        <w:t>he methods of measuring achievement of outcomes achieved through service delivery</w:t>
      </w:r>
      <w:r>
        <w:rPr>
          <w:rFonts w:eastAsia="Times New Roman"/>
          <w:szCs w:val="24"/>
        </w:rPr>
        <w:t>; and</w:t>
      </w:r>
    </w:p>
    <w:p w14:paraId="4728CC86" w14:textId="77777777" w:rsidR="00C70D07" w:rsidRPr="00A12FFE" w:rsidRDefault="00C70D07" w:rsidP="00C70D07">
      <w:pPr>
        <w:numPr>
          <w:ilvl w:val="0"/>
          <w:numId w:val="29"/>
        </w:numPr>
        <w:spacing w:after="0" w:line="240" w:lineRule="auto"/>
        <w:ind w:left="2610" w:right="40"/>
        <w:contextualSpacing/>
        <w:jc w:val="both"/>
        <w:rPr>
          <w:rFonts w:eastAsia="Times New Roman"/>
          <w:szCs w:val="24"/>
        </w:rPr>
      </w:pPr>
      <w:r>
        <w:rPr>
          <w:rFonts w:eastAsia="Times New Roman"/>
          <w:szCs w:val="24"/>
        </w:rPr>
        <w:t>The required collaboration with the evaluation entity.</w:t>
      </w:r>
      <w:r w:rsidRPr="00A12FFE">
        <w:rPr>
          <w:rFonts w:eastAsia="Times New Roman"/>
          <w:szCs w:val="24"/>
        </w:rPr>
        <w:t xml:space="preserve"> </w:t>
      </w:r>
    </w:p>
    <w:p w14:paraId="033B0C65" w14:textId="77777777" w:rsidR="00C70D07" w:rsidRPr="001627DE" w:rsidRDefault="00C70D07" w:rsidP="00C70D07">
      <w:pPr>
        <w:spacing w:after="0" w:line="240" w:lineRule="auto"/>
        <w:ind w:right="40"/>
        <w:jc w:val="both"/>
        <w:rPr>
          <w:u w:val="single"/>
        </w:rPr>
      </w:pPr>
    </w:p>
    <w:p w14:paraId="0B573EC2" w14:textId="77777777" w:rsidR="00C70D07" w:rsidRDefault="00C70D07" w:rsidP="00C70D07">
      <w:pPr>
        <w:pStyle w:val="ListParagraph"/>
        <w:numPr>
          <w:ilvl w:val="0"/>
          <w:numId w:val="14"/>
        </w:numPr>
        <w:rPr>
          <w:rFonts w:eastAsia="Times New Roman"/>
          <w:b/>
          <w:bCs/>
          <w:szCs w:val="24"/>
          <w:u w:val="single"/>
        </w:rPr>
      </w:pPr>
      <w:r w:rsidRPr="001627DE">
        <w:rPr>
          <w:rFonts w:eastAsia="Times New Roman"/>
          <w:b/>
          <w:bCs/>
          <w:szCs w:val="24"/>
          <w:u w:val="single"/>
        </w:rPr>
        <w:t>Community Coalition Services</w:t>
      </w:r>
    </w:p>
    <w:p w14:paraId="2D0F5792" w14:textId="77777777" w:rsidR="00C70D07" w:rsidRPr="001627DE" w:rsidRDefault="00C70D07" w:rsidP="00C70D07">
      <w:pPr>
        <w:pStyle w:val="ListParagraph"/>
        <w:spacing w:after="0" w:line="240" w:lineRule="auto"/>
        <w:ind w:left="480"/>
        <w:rPr>
          <w:rFonts w:eastAsia="Times New Roman"/>
          <w:b/>
          <w:bCs/>
          <w:szCs w:val="24"/>
          <w:u w:val="single"/>
        </w:rPr>
      </w:pPr>
    </w:p>
    <w:p w14:paraId="409F4443" w14:textId="77777777" w:rsidR="00C70D07" w:rsidRPr="0009618E" w:rsidRDefault="00C70D07" w:rsidP="00C70D07">
      <w:pPr>
        <w:spacing w:after="0" w:line="240" w:lineRule="auto"/>
        <w:jc w:val="both"/>
        <w:rPr>
          <w:rFonts w:eastAsia="Times New Roman"/>
          <w:szCs w:val="24"/>
        </w:rPr>
      </w:pPr>
      <w:r w:rsidRPr="0009618E">
        <w:rPr>
          <w:rFonts w:eastAsia="Times New Roman"/>
          <w:szCs w:val="24"/>
        </w:rPr>
        <w:t>The coalition must have been in existence as a coalition for a minimum of twelve (12) months at time of the submission of this application is to be considered as an applicant. Coalitions are expected to respond how they will affect and sustain community level change through work with leaders within their community using the Strategic Prevention Framework (SPF)</w:t>
      </w:r>
      <w:r>
        <w:rPr>
          <w:rFonts w:eastAsia="Times New Roman"/>
          <w:szCs w:val="24"/>
        </w:rPr>
        <w:t xml:space="preserve"> and selected environmental strategies and </w:t>
      </w:r>
      <w:proofErr w:type="gramStart"/>
      <w:r>
        <w:rPr>
          <w:rFonts w:eastAsia="Times New Roman"/>
          <w:szCs w:val="24"/>
        </w:rPr>
        <w:t>community based</w:t>
      </w:r>
      <w:proofErr w:type="gramEnd"/>
      <w:r>
        <w:rPr>
          <w:rFonts w:eastAsia="Times New Roman"/>
          <w:szCs w:val="24"/>
        </w:rPr>
        <w:t xml:space="preserve"> processes</w:t>
      </w:r>
      <w:r w:rsidRPr="0009618E">
        <w:rPr>
          <w:rFonts w:eastAsia="Times New Roman"/>
          <w:szCs w:val="24"/>
        </w:rPr>
        <w:t>.</w:t>
      </w:r>
    </w:p>
    <w:p w14:paraId="390A8CD4" w14:textId="77777777" w:rsidR="00C70D07" w:rsidRPr="00634AA6" w:rsidRDefault="00C70D07" w:rsidP="00C70D07">
      <w:pPr>
        <w:pStyle w:val="ListParagraph"/>
        <w:ind w:left="840"/>
        <w:jc w:val="both"/>
        <w:rPr>
          <w:rFonts w:eastAsia="Times New Roman"/>
          <w:szCs w:val="24"/>
        </w:rPr>
      </w:pPr>
      <w:r w:rsidRPr="00634AA6">
        <w:rPr>
          <w:rFonts w:eastAsia="Times New Roman"/>
          <w:szCs w:val="24"/>
        </w:rPr>
        <w:t xml:space="preserve"> </w:t>
      </w:r>
    </w:p>
    <w:p w14:paraId="64C971F0" w14:textId="77777777" w:rsidR="00C70D07" w:rsidRDefault="00C70D07" w:rsidP="00C70D07">
      <w:pPr>
        <w:pStyle w:val="ListParagraph"/>
        <w:numPr>
          <w:ilvl w:val="0"/>
          <w:numId w:val="25"/>
        </w:numPr>
        <w:spacing w:after="0"/>
        <w:jc w:val="both"/>
        <w:rPr>
          <w:rFonts w:eastAsia="Times New Roman"/>
          <w:szCs w:val="24"/>
        </w:rPr>
      </w:pPr>
      <w:r w:rsidRPr="005708C7">
        <w:rPr>
          <w:rFonts w:eastAsia="Times New Roman"/>
          <w:szCs w:val="24"/>
        </w:rPr>
        <w:t xml:space="preserve">Describe the history of the coalition and how it currently operates to </w:t>
      </w:r>
      <w:r w:rsidRPr="0058611F">
        <w:rPr>
          <w:rFonts w:eastAsia="Times New Roman"/>
          <w:szCs w:val="24"/>
        </w:rPr>
        <w:t xml:space="preserve">work together toward </w:t>
      </w:r>
      <w:r>
        <w:rPr>
          <w:rFonts w:eastAsia="Times New Roman"/>
          <w:szCs w:val="24"/>
        </w:rPr>
        <w:t xml:space="preserve">with its key stakeholders for </w:t>
      </w:r>
      <w:r w:rsidRPr="0058611F">
        <w:rPr>
          <w:rFonts w:eastAsia="Times New Roman"/>
          <w:szCs w:val="24"/>
        </w:rPr>
        <w:t>the common goal of a safe, healthy, and drug-free community.</w:t>
      </w:r>
    </w:p>
    <w:p w14:paraId="1F24E49F" w14:textId="77777777" w:rsidR="00C70D07" w:rsidRDefault="00C70D07" w:rsidP="00C70D07">
      <w:pPr>
        <w:pStyle w:val="ListParagraph"/>
        <w:spacing w:after="0"/>
        <w:ind w:left="1560"/>
        <w:jc w:val="both"/>
        <w:rPr>
          <w:rFonts w:eastAsia="Times New Roman"/>
          <w:szCs w:val="24"/>
        </w:rPr>
      </w:pPr>
    </w:p>
    <w:p w14:paraId="656378D5" w14:textId="77777777" w:rsidR="00C70D07" w:rsidRDefault="00C70D07" w:rsidP="00C70D07">
      <w:pPr>
        <w:pStyle w:val="ListParagraph"/>
        <w:numPr>
          <w:ilvl w:val="0"/>
          <w:numId w:val="25"/>
        </w:numPr>
        <w:spacing w:after="0"/>
        <w:jc w:val="both"/>
        <w:rPr>
          <w:rFonts w:eastAsia="Times New Roman"/>
          <w:szCs w:val="24"/>
        </w:rPr>
      </w:pPr>
      <w:r w:rsidRPr="00AF014B">
        <w:rPr>
          <w:rFonts w:eastAsia="Times New Roman"/>
          <w:szCs w:val="24"/>
        </w:rPr>
        <w:t>Describe the coalition’s accomplishments in developing a viable coalition.</w:t>
      </w:r>
    </w:p>
    <w:p w14:paraId="341F71C0" w14:textId="77777777" w:rsidR="00C70D07" w:rsidRPr="0009618E" w:rsidRDefault="00C70D07" w:rsidP="00C70D07">
      <w:pPr>
        <w:spacing w:after="0"/>
        <w:jc w:val="both"/>
        <w:rPr>
          <w:rFonts w:eastAsia="Times New Roman"/>
          <w:szCs w:val="24"/>
        </w:rPr>
      </w:pPr>
    </w:p>
    <w:p w14:paraId="355B9B95" w14:textId="77777777" w:rsidR="00C70D07" w:rsidRDefault="00C70D07" w:rsidP="00C70D07">
      <w:pPr>
        <w:pStyle w:val="ListParagraph"/>
        <w:numPr>
          <w:ilvl w:val="0"/>
          <w:numId w:val="25"/>
        </w:numPr>
        <w:spacing w:after="0"/>
        <w:jc w:val="both"/>
        <w:rPr>
          <w:rFonts w:eastAsia="Times New Roman"/>
          <w:szCs w:val="24"/>
        </w:rPr>
      </w:pPr>
      <w:r w:rsidRPr="00AF014B">
        <w:rPr>
          <w:rFonts w:eastAsia="Times New Roman"/>
          <w:szCs w:val="24"/>
        </w:rPr>
        <w:t xml:space="preserve">Describe the leadership structure of the coalition (i.e., roles and responsibilities, workgroups, coalition by-laws, etc.) </w:t>
      </w:r>
    </w:p>
    <w:p w14:paraId="166C6BE3" w14:textId="77777777" w:rsidR="00C70D07" w:rsidRDefault="00C70D07" w:rsidP="00C70D07">
      <w:pPr>
        <w:pStyle w:val="ListParagraph"/>
        <w:spacing w:after="0"/>
        <w:ind w:left="1560"/>
        <w:jc w:val="both"/>
        <w:rPr>
          <w:rFonts w:eastAsia="Times New Roman"/>
          <w:szCs w:val="24"/>
        </w:rPr>
      </w:pPr>
    </w:p>
    <w:p w14:paraId="5873A540" w14:textId="77777777" w:rsidR="00C70D07" w:rsidRDefault="00C70D07" w:rsidP="00C70D07">
      <w:pPr>
        <w:pStyle w:val="ListParagraph"/>
        <w:numPr>
          <w:ilvl w:val="0"/>
          <w:numId w:val="25"/>
        </w:numPr>
        <w:spacing w:after="0"/>
        <w:jc w:val="both"/>
        <w:rPr>
          <w:rFonts w:eastAsia="Times New Roman"/>
          <w:szCs w:val="24"/>
        </w:rPr>
      </w:pPr>
      <w:r w:rsidRPr="00AF014B">
        <w:rPr>
          <w:rFonts w:eastAsia="Times New Roman"/>
          <w:szCs w:val="24"/>
        </w:rPr>
        <w:t xml:space="preserve">Describe how each of the </w:t>
      </w:r>
      <w:r>
        <w:rPr>
          <w:rFonts w:eastAsia="Times New Roman"/>
          <w:szCs w:val="24"/>
        </w:rPr>
        <w:t>twelve (</w:t>
      </w:r>
      <w:r w:rsidRPr="00AF014B">
        <w:rPr>
          <w:rFonts w:eastAsia="Times New Roman"/>
          <w:szCs w:val="24"/>
        </w:rPr>
        <w:t>12</w:t>
      </w:r>
      <w:r>
        <w:rPr>
          <w:rFonts w:eastAsia="Times New Roman"/>
          <w:szCs w:val="24"/>
        </w:rPr>
        <w:t>)</w:t>
      </w:r>
      <w:r w:rsidRPr="00AF014B">
        <w:rPr>
          <w:rFonts w:eastAsia="Times New Roman"/>
          <w:szCs w:val="24"/>
        </w:rPr>
        <w:t xml:space="preserve"> sector representatives is the best fit for the </w:t>
      </w:r>
      <w:r w:rsidRPr="00AF014B">
        <w:rPr>
          <w:rFonts w:eastAsia="Times New Roman"/>
          <w:szCs w:val="24"/>
        </w:rPr>
        <w:lastRenderedPageBreak/>
        <w:t>assigned sector</w:t>
      </w:r>
      <w:r>
        <w:rPr>
          <w:rFonts w:eastAsia="Times New Roman"/>
          <w:szCs w:val="24"/>
        </w:rPr>
        <w:t xml:space="preserve"> and how the coalition identifies the sector priority membership based on the coalition’s Community Needs Assessment</w:t>
      </w:r>
      <w:r w:rsidRPr="00AF014B">
        <w:rPr>
          <w:rFonts w:eastAsia="Times New Roman"/>
          <w:szCs w:val="24"/>
        </w:rPr>
        <w:t>.</w:t>
      </w:r>
      <w:r>
        <w:rPr>
          <w:rFonts w:eastAsia="Times New Roman"/>
          <w:szCs w:val="24"/>
        </w:rPr>
        <w:t xml:space="preserve"> </w:t>
      </w:r>
    </w:p>
    <w:p w14:paraId="67977485" w14:textId="77777777" w:rsidR="00C70D07" w:rsidRDefault="00C70D07" w:rsidP="00C70D07">
      <w:pPr>
        <w:pStyle w:val="ListParagraph"/>
        <w:spacing w:after="0"/>
        <w:ind w:left="1560"/>
        <w:jc w:val="both"/>
        <w:rPr>
          <w:rFonts w:eastAsia="Times New Roman"/>
          <w:szCs w:val="24"/>
        </w:rPr>
      </w:pPr>
    </w:p>
    <w:p w14:paraId="385DFE37" w14:textId="77777777" w:rsidR="00C70D07" w:rsidRDefault="00C70D07" w:rsidP="00C70D07">
      <w:pPr>
        <w:pStyle w:val="ListParagraph"/>
        <w:numPr>
          <w:ilvl w:val="0"/>
          <w:numId w:val="25"/>
        </w:numPr>
        <w:spacing w:after="0"/>
        <w:jc w:val="both"/>
        <w:rPr>
          <w:rFonts w:eastAsia="Times New Roman"/>
          <w:szCs w:val="24"/>
        </w:rPr>
      </w:pPr>
      <w:r w:rsidRPr="00AF014B">
        <w:rPr>
          <w:rFonts w:eastAsia="Times New Roman"/>
          <w:szCs w:val="24"/>
        </w:rPr>
        <w:t>Describe how the coalition will increase its capacity through the recruitment of new key stakeholder members for task forces and committees to expand the work</w:t>
      </w:r>
      <w:r>
        <w:rPr>
          <w:rFonts w:eastAsia="Times New Roman"/>
          <w:szCs w:val="24"/>
        </w:rPr>
        <w:t xml:space="preserve"> based on the</w:t>
      </w:r>
      <w:r w:rsidRPr="0058611F">
        <w:rPr>
          <w:rFonts w:eastAsia="Times New Roman"/>
          <w:szCs w:val="24"/>
        </w:rPr>
        <w:t xml:space="preserve"> coalition’s Community Needs Assessment</w:t>
      </w:r>
      <w:r w:rsidRPr="00AF014B">
        <w:rPr>
          <w:rFonts w:eastAsia="Times New Roman"/>
          <w:szCs w:val="24"/>
        </w:rPr>
        <w:t xml:space="preserve">. </w:t>
      </w:r>
    </w:p>
    <w:p w14:paraId="08EE4D0A" w14:textId="77777777" w:rsidR="00C70D07" w:rsidRDefault="00C70D07" w:rsidP="00C70D07">
      <w:pPr>
        <w:pStyle w:val="ListParagraph"/>
        <w:spacing w:after="0"/>
        <w:ind w:left="1560"/>
        <w:jc w:val="both"/>
        <w:rPr>
          <w:rFonts w:eastAsia="Times New Roman"/>
          <w:szCs w:val="24"/>
        </w:rPr>
      </w:pPr>
    </w:p>
    <w:p w14:paraId="390E2FEE" w14:textId="77777777" w:rsidR="00C70D07" w:rsidRDefault="00C70D07" w:rsidP="00C70D07">
      <w:pPr>
        <w:pStyle w:val="ListParagraph"/>
        <w:numPr>
          <w:ilvl w:val="0"/>
          <w:numId w:val="25"/>
        </w:numPr>
        <w:spacing w:after="0"/>
        <w:jc w:val="both"/>
        <w:rPr>
          <w:rFonts w:eastAsia="Times New Roman"/>
          <w:szCs w:val="24"/>
        </w:rPr>
      </w:pPr>
      <w:r w:rsidRPr="00AF014B">
        <w:rPr>
          <w:rFonts w:eastAsia="Times New Roman"/>
          <w:szCs w:val="24"/>
        </w:rPr>
        <w:t>Describe how the coalition will retain members to increase its ability to meet its objectives</w:t>
      </w:r>
      <w:r>
        <w:rPr>
          <w:rFonts w:eastAsia="Times New Roman"/>
          <w:szCs w:val="24"/>
        </w:rPr>
        <w:t xml:space="preserve"> based on </w:t>
      </w:r>
      <w:r w:rsidRPr="0058611F">
        <w:rPr>
          <w:rFonts w:eastAsia="Times New Roman"/>
          <w:szCs w:val="24"/>
        </w:rPr>
        <w:t>the coalition’s Community Needs Assessment</w:t>
      </w:r>
      <w:r w:rsidRPr="00AF014B">
        <w:rPr>
          <w:rFonts w:eastAsia="Times New Roman"/>
          <w:szCs w:val="24"/>
        </w:rPr>
        <w:t>.</w:t>
      </w:r>
    </w:p>
    <w:p w14:paraId="7051993F" w14:textId="77777777" w:rsidR="00C70D07" w:rsidRDefault="00C70D07" w:rsidP="00C70D07">
      <w:pPr>
        <w:pStyle w:val="ListParagraph"/>
        <w:spacing w:after="0"/>
        <w:ind w:left="1560"/>
        <w:jc w:val="both"/>
        <w:rPr>
          <w:rFonts w:eastAsia="Times New Roman"/>
          <w:szCs w:val="24"/>
        </w:rPr>
      </w:pPr>
    </w:p>
    <w:p w14:paraId="0570F349" w14:textId="77777777" w:rsidR="00C70D07" w:rsidRDefault="00C70D07" w:rsidP="00C70D07">
      <w:pPr>
        <w:pStyle w:val="ListParagraph"/>
        <w:numPr>
          <w:ilvl w:val="0"/>
          <w:numId w:val="25"/>
        </w:numPr>
        <w:spacing w:after="0"/>
        <w:jc w:val="both"/>
        <w:rPr>
          <w:rFonts w:eastAsia="Times New Roman"/>
          <w:szCs w:val="24"/>
        </w:rPr>
      </w:pPr>
      <w:r w:rsidRPr="000C7FE5">
        <w:rPr>
          <w:rFonts w:eastAsia="Times New Roman"/>
          <w:szCs w:val="24"/>
        </w:rPr>
        <w:t xml:space="preserve"> </w:t>
      </w:r>
      <w:r>
        <w:rPr>
          <w:rFonts w:eastAsia="Times New Roman"/>
          <w:szCs w:val="24"/>
        </w:rPr>
        <w:t xml:space="preserve">Provide the MOUs/MOAs, letters of agreement you have with the key stakeholder direct service providers and identify and </w:t>
      </w:r>
      <w:r w:rsidRPr="000C7FE5">
        <w:rPr>
          <w:rFonts w:eastAsia="Times New Roman"/>
          <w:szCs w:val="24"/>
        </w:rPr>
        <w:t xml:space="preserve">describe the strategies you are currently working on. </w:t>
      </w:r>
    </w:p>
    <w:p w14:paraId="5931F27D" w14:textId="77777777" w:rsidR="00C70D07" w:rsidRPr="000C7FE5" w:rsidRDefault="00C70D07" w:rsidP="00C70D07">
      <w:pPr>
        <w:pStyle w:val="ListParagraph"/>
        <w:spacing w:after="0"/>
        <w:ind w:left="1560"/>
        <w:rPr>
          <w:rFonts w:eastAsia="Times New Roman"/>
          <w:szCs w:val="24"/>
        </w:rPr>
      </w:pPr>
    </w:p>
    <w:p w14:paraId="6C307D60" w14:textId="77777777" w:rsidR="00C70D07" w:rsidRPr="001627DE" w:rsidRDefault="00C70D07" w:rsidP="00C70D07">
      <w:pPr>
        <w:pStyle w:val="ListParagraph"/>
        <w:numPr>
          <w:ilvl w:val="0"/>
          <w:numId w:val="14"/>
        </w:numPr>
        <w:spacing w:after="0" w:line="240" w:lineRule="auto"/>
        <w:ind w:right="40"/>
        <w:jc w:val="both"/>
        <w:rPr>
          <w:b/>
          <w:bCs/>
          <w:u w:val="single"/>
        </w:rPr>
      </w:pPr>
      <w:r w:rsidRPr="001627DE">
        <w:rPr>
          <w:b/>
          <w:bCs/>
          <w:u w:val="single"/>
        </w:rPr>
        <w:t>Administrative</w:t>
      </w:r>
    </w:p>
    <w:p w14:paraId="1B46AF28" w14:textId="77777777" w:rsidR="00C70D07" w:rsidRDefault="00C70D07" w:rsidP="00C70D07">
      <w:pPr>
        <w:pStyle w:val="ListParagraph"/>
        <w:spacing w:after="0" w:line="240" w:lineRule="auto"/>
        <w:ind w:left="840" w:right="40"/>
        <w:jc w:val="both"/>
        <w:rPr>
          <w:rFonts w:eastAsia="Times New Roman"/>
          <w:szCs w:val="24"/>
        </w:rPr>
      </w:pPr>
    </w:p>
    <w:p w14:paraId="01BA5EF0" w14:textId="77777777" w:rsidR="00C70D07" w:rsidRPr="007F65BF" w:rsidRDefault="00C70D07" w:rsidP="00C70D07">
      <w:pPr>
        <w:pStyle w:val="ListParagraph"/>
        <w:numPr>
          <w:ilvl w:val="0"/>
          <w:numId w:val="11"/>
        </w:numPr>
        <w:spacing w:after="0" w:line="240" w:lineRule="auto"/>
        <w:ind w:right="40"/>
        <w:jc w:val="both"/>
        <w:rPr>
          <w:rFonts w:eastAsia="Times New Roman"/>
          <w:szCs w:val="24"/>
        </w:rPr>
      </w:pPr>
      <w:r w:rsidRPr="007F65BF">
        <w:rPr>
          <w:rFonts w:eastAsia="Times New Roman"/>
          <w:szCs w:val="24"/>
          <w:u w:val="single"/>
        </w:rPr>
        <w:t>Clinical Record Keeping</w:t>
      </w:r>
      <w:r w:rsidRPr="007F65BF">
        <w:rPr>
          <w:rFonts w:eastAsia="Times New Roman"/>
          <w:szCs w:val="24"/>
        </w:rPr>
        <w:t>:  Except for agencies that are currently licensed by the Department of Children and Families, Agency for Health Care Administration or are accredited by</w:t>
      </w:r>
      <w:r w:rsidRPr="005371C2">
        <w:t xml:space="preserve"> </w:t>
      </w:r>
      <w:bookmarkStart w:id="4" w:name="_Hlk100300422"/>
      <w:r w:rsidRPr="007F65BF">
        <w:rPr>
          <w:rFonts w:eastAsia="Times New Roman"/>
          <w:szCs w:val="24"/>
        </w:rPr>
        <w:t>Commission on Accreditation of Rehabilitation Facilities (CARF), Council on Accreditation (COA), Joint Commission, International Center for Clubhouse Development (ICCD), or Council on Accreditation of Peer Recovery Support Services (CAPRSS)</w:t>
      </w:r>
      <w:bookmarkEnd w:id="4"/>
      <w:r w:rsidRPr="007F65BF">
        <w:rPr>
          <w:rFonts w:eastAsia="Times New Roman"/>
          <w:szCs w:val="24"/>
        </w:rPr>
        <w:t xml:space="preserve"> provide, as an appropriately labeled attachment, </w:t>
      </w:r>
      <w:bookmarkStart w:id="5" w:name="_Hlk100561146"/>
      <w:r w:rsidRPr="007F65BF">
        <w:rPr>
          <w:rFonts w:eastAsia="Times New Roman"/>
          <w:szCs w:val="24"/>
        </w:rPr>
        <w:t xml:space="preserve">an example of the clinical portion only of </w:t>
      </w:r>
      <w:r>
        <w:rPr>
          <w:rFonts w:eastAsia="Times New Roman"/>
          <w:szCs w:val="24"/>
        </w:rPr>
        <w:t xml:space="preserve">a clinical </w:t>
      </w:r>
      <w:r w:rsidRPr="007F65BF">
        <w:rPr>
          <w:rFonts w:eastAsia="Times New Roman"/>
          <w:szCs w:val="24"/>
        </w:rPr>
        <w:t xml:space="preserve">record, including all clinical forms, consent for treatment forms, assessments, progress note forms, clinical instruments used, treatment plans, treatment plan reviews, etc. </w:t>
      </w:r>
      <w:r w:rsidRPr="007F65BF">
        <w:rPr>
          <w:rFonts w:eastAsia="Times New Roman"/>
          <w:b/>
          <w:bCs/>
          <w:i/>
          <w:iCs/>
          <w:szCs w:val="24"/>
        </w:rPr>
        <w:t>(Please be sure to redact any identifying information.)</w:t>
      </w:r>
    </w:p>
    <w:bookmarkEnd w:id="5"/>
    <w:p w14:paraId="65D8C2A6" w14:textId="77777777" w:rsidR="00C70D07" w:rsidRDefault="00C70D07" w:rsidP="00C70D07">
      <w:pPr>
        <w:pStyle w:val="ListParagraph"/>
        <w:spacing w:after="0" w:line="240" w:lineRule="auto"/>
        <w:ind w:left="840" w:right="40"/>
        <w:jc w:val="both"/>
        <w:rPr>
          <w:rFonts w:eastAsia="Times New Roman"/>
          <w:szCs w:val="24"/>
        </w:rPr>
      </w:pPr>
    </w:p>
    <w:p w14:paraId="47B0539E" w14:textId="77777777" w:rsidR="00C70D07" w:rsidRPr="00D666F4" w:rsidRDefault="00C70D07" w:rsidP="00C70D07">
      <w:pPr>
        <w:pStyle w:val="ListParagraph"/>
        <w:numPr>
          <w:ilvl w:val="0"/>
          <w:numId w:val="11"/>
        </w:numPr>
        <w:jc w:val="both"/>
        <w:rPr>
          <w:rFonts w:eastAsia="Times New Roman"/>
          <w:szCs w:val="24"/>
        </w:rPr>
      </w:pPr>
      <w:r w:rsidRPr="008E4E17">
        <w:rPr>
          <w:rFonts w:eastAsia="Times New Roman"/>
          <w:szCs w:val="24"/>
          <w:u w:val="single"/>
        </w:rPr>
        <w:t>Clinical Outcomes</w:t>
      </w:r>
      <w:r>
        <w:rPr>
          <w:rFonts w:eastAsia="Times New Roman"/>
          <w:szCs w:val="24"/>
        </w:rPr>
        <w:t>:</w:t>
      </w:r>
      <w:r w:rsidRPr="00D666F4">
        <w:rPr>
          <w:rFonts w:eastAsia="Times New Roman"/>
          <w:szCs w:val="24"/>
        </w:rPr>
        <w:t xml:space="preserve">  Describe how your organization determines how much a</w:t>
      </w:r>
      <w:r>
        <w:rPr>
          <w:rFonts w:eastAsia="Times New Roman"/>
          <w:szCs w:val="24"/>
        </w:rPr>
        <w:t xml:space="preserve">n individual </w:t>
      </w:r>
      <w:r w:rsidRPr="00D666F4">
        <w:rPr>
          <w:rFonts w:eastAsia="Times New Roman"/>
          <w:szCs w:val="24"/>
        </w:rPr>
        <w:t xml:space="preserve">has improved or benefited from a course of treatment. Explain your process and differentiate between processes used for diverse types of </w:t>
      </w:r>
      <w:r>
        <w:rPr>
          <w:rFonts w:eastAsia="Times New Roman"/>
          <w:szCs w:val="24"/>
        </w:rPr>
        <w:t xml:space="preserve">individuals served </w:t>
      </w:r>
      <w:r w:rsidRPr="00D666F4">
        <w:rPr>
          <w:rFonts w:eastAsia="Times New Roman"/>
          <w:szCs w:val="24"/>
        </w:rPr>
        <w:t>by demographic characteristics, if applicable, or programs. Describe how these relate to the organization’s performance measures, outputs, and outcomes. Specify instruments used, if any, and attach copies as an appropriately labeled attachment.</w:t>
      </w:r>
    </w:p>
    <w:p w14:paraId="5284A1CC" w14:textId="77777777" w:rsidR="00C70D07" w:rsidRDefault="00C70D07" w:rsidP="00C70D07">
      <w:pPr>
        <w:pStyle w:val="ListParagraph"/>
        <w:tabs>
          <w:tab w:val="left" w:pos="6384"/>
        </w:tabs>
        <w:spacing w:after="0" w:line="240" w:lineRule="auto"/>
        <w:ind w:left="840" w:right="40"/>
        <w:jc w:val="both"/>
        <w:rPr>
          <w:rFonts w:eastAsia="Times New Roman"/>
          <w:szCs w:val="24"/>
        </w:rPr>
      </w:pPr>
      <w:r>
        <w:rPr>
          <w:rFonts w:eastAsia="Times New Roman"/>
          <w:szCs w:val="24"/>
        </w:rPr>
        <w:tab/>
      </w:r>
    </w:p>
    <w:p w14:paraId="4540014D" w14:textId="77777777" w:rsidR="00C70D07" w:rsidRPr="008E4E17" w:rsidRDefault="00C70D07" w:rsidP="00C70D07">
      <w:pPr>
        <w:pStyle w:val="ListParagraph"/>
        <w:numPr>
          <w:ilvl w:val="0"/>
          <w:numId w:val="11"/>
        </w:numPr>
        <w:jc w:val="both"/>
        <w:rPr>
          <w:rFonts w:eastAsia="Times New Roman"/>
          <w:szCs w:val="24"/>
        </w:rPr>
      </w:pPr>
      <w:r w:rsidRPr="008E4E17">
        <w:rPr>
          <w:rFonts w:eastAsia="Times New Roman"/>
          <w:szCs w:val="24"/>
          <w:u w:val="single"/>
        </w:rPr>
        <w:t>Information Technology and Service Data Reporting</w:t>
      </w:r>
      <w:r>
        <w:rPr>
          <w:rFonts w:eastAsia="Times New Roman"/>
          <w:szCs w:val="24"/>
        </w:rPr>
        <w:t>:</w:t>
      </w:r>
      <w:r w:rsidRPr="000D09E0">
        <w:rPr>
          <w:rFonts w:eastAsia="Times New Roman"/>
          <w:szCs w:val="24"/>
        </w:rPr>
        <w:t xml:space="preserve">   </w:t>
      </w:r>
      <w:r w:rsidRPr="00FD2701">
        <w:rPr>
          <w:rFonts w:eastAsia="Times New Roman"/>
          <w:szCs w:val="24"/>
        </w:rPr>
        <w:t xml:space="preserve">   Describe your data system and how the system captures and its ability to report</w:t>
      </w:r>
      <w:r>
        <w:rPr>
          <w:rFonts w:eastAsia="Times New Roman"/>
          <w:szCs w:val="24"/>
        </w:rPr>
        <w:t xml:space="preserve"> </w:t>
      </w:r>
      <w:r w:rsidRPr="00FD2701">
        <w:rPr>
          <w:rFonts w:eastAsia="Times New Roman"/>
          <w:szCs w:val="24"/>
        </w:rPr>
        <w:t xml:space="preserve">demographic information assessment and placement information, services and units of service provided, and outcome data. In addition, address HIPAA and HITECH compliance. </w:t>
      </w:r>
      <w:r>
        <w:rPr>
          <w:rFonts w:eastAsia="Times New Roman"/>
          <w:szCs w:val="24"/>
        </w:rPr>
        <w:t xml:space="preserve">What procedures do you currently use to combat data breaches and what occurs if a data breach takes place? </w:t>
      </w:r>
      <w:r w:rsidRPr="00FD2701">
        <w:rPr>
          <w:rFonts w:eastAsia="Times New Roman"/>
          <w:szCs w:val="24"/>
        </w:rPr>
        <w:t xml:space="preserve">Attach your </w:t>
      </w:r>
      <w:bookmarkStart w:id="6" w:name="_Hlk100561556"/>
      <w:r w:rsidRPr="00FD2701">
        <w:rPr>
          <w:rFonts w:eastAsia="Times New Roman"/>
          <w:szCs w:val="24"/>
        </w:rPr>
        <w:t>organizations Information Technology policy and procedure/manual</w:t>
      </w:r>
      <w:bookmarkEnd w:id="6"/>
      <w:r w:rsidRPr="00FD2701">
        <w:rPr>
          <w:rFonts w:eastAsia="Times New Roman"/>
          <w:szCs w:val="24"/>
        </w:rPr>
        <w:t xml:space="preserve"> and label it appropriately.</w:t>
      </w:r>
      <w:r>
        <w:rPr>
          <w:rFonts w:eastAsia="Times New Roman"/>
          <w:szCs w:val="24"/>
        </w:rPr>
        <w:t xml:space="preserve"> </w:t>
      </w:r>
    </w:p>
    <w:p w14:paraId="437EB9EB" w14:textId="77777777" w:rsidR="00C70D07" w:rsidRPr="001627DE" w:rsidRDefault="00C70D07" w:rsidP="00C70D07">
      <w:pPr>
        <w:pStyle w:val="ListParagraph"/>
        <w:spacing w:after="0" w:line="240" w:lineRule="auto"/>
        <w:ind w:left="840" w:right="40"/>
        <w:jc w:val="both"/>
        <w:rPr>
          <w:rFonts w:eastAsia="Times New Roman"/>
          <w:b/>
          <w:bCs/>
          <w:szCs w:val="24"/>
        </w:rPr>
      </w:pPr>
    </w:p>
    <w:p w14:paraId="6FAF4921" w14:textId="77777777" w:rsidR="00C70D07" w:rsidRPr="007F65BF" w:rsidRDefault="00C70D07" w:rsidP="00C70D07">
      <w:pPr>
        <w:pStyle w:val="ListParagraph"/>
        <w:numPr>
          <w:ilvl w:val="0"/>
          <w:numId w:val="14"/>
        </w:numPr>
      </w:pPr>
      <w:r w:rsidRPr="001627DE">
        <w:rPr>
          <w:rFonts w:eastAsia="Times New Roman"/>
          <w:b/>
          <w:bCs/>
          <w:szCs w:val="24"/>
          <w:u w:val="single"/>
        </w:rPr>
        <w:lastRenderedPageBreak/>
        <w:t xml:space="preserve"> </w:t>
      </w:r>
      <w:bookmarkStart w:id="7" w:name="_Hlk100221524"/>
      <w:r w:rsidRPr="001627DE">
        <w:rPr>
          <w:rFonts w:eastAsia="Times New Roman"/>
          <w:b/>
          <w:bCs/>
          <w:szCs w:val="24"/>
          <w:u w:val="single"/>
        </w:rPr>
        <w:t>Workforce Development</w:t>
      </w:r>
      <w:bookmarkEnd w:id="7"/>
    </w:p>
    <w:p w14:paraId="3295723F" w14:textId="77777777" w:rsidR="00C70D07" w:rsidRPr="008E4E17" w:rsidRDefault="00C70D07" w:rsidP="00C70D07">
      <w:pPr>
        <w:pStyle w:val="ListParagraph"/>
        <w:ind w:left="480"/>
      </w:pPr>
    </w:p>
    <w:p w14:paraId="2A4CAD16" w14:textId="77777777" w:rsidR="00C70D07" w:rsidRDefault="00C70D07" w:rsidP="00C70D07">
      <w:pPr>
        <w:pStyle w:val="ListParagraph"/>
        <w:numPr>
          <w:ilvl w:val="0"/>
          <w:numId w:val="27"/>
        </w:numPr>
        <w:spacing w:after="0" w:line="240" w:lineRule="auto"/>
        <w:ind w:right="40"/>
        <w:jc w:val="both"/>
        <w:rPr>
          <w:rFonts w:eastAsia="Times New Roman"/>
          <w:szCs w:val="24"/>
        </w:rPr>
      </w:pPr>
      <w:r w:rsidRPr="008E4E17">
        <w:rPr>
          <w:rFonts w:eastAsia="Times New Roman"/>
          <w:szCs w:val="24"/>
          <w:u w:val="single"/>
        </w:rPr>
        <w:t>Staff Development and Training</w:t>
      </w:r>
      <w:r>
        <w:rPr>
          <w:rFonts w:eastAsia="Times New Roman"/>
          <w:szCs w:val="24"/>
        </w:rPr>
        <w:t>:  Describe yo</w:t>
      </w:r>
      <w:r w:rsidRPr="0048683A">
        <w:rPr>
          <w:rFonts w:eastAsia="Times New Roman"/>
          <w:szCs w:val="24"/>
        </w:rPr>
        <w:t>u</w:t>
      </w:r>
      <w:r>
        <w:rPr>
          <w:rFonts w:eastAsia="Times New Roman"/>
          <w:szCs w:val="24"/>
        </w:rPr>
        <w:t>r sta</w:t>
      </w:r>
      <w:r w:rsidRPr="0048683A">
        <w:rPr>
          <w:rFonts w:eastAsia="Times New Roman"/>
          <w:szCs w:val="24"/>
        </w:rPr>
        <w:t>f</w:t>
      </w:r>
      <w:r>
        <w:rPr>
          <w:rFonts w:eastAsia="Times New Roman"/>
          <w:szCs w:val="24"/>
        </w:rPr>
        <w:t>f develop</w:t>
      </w:r>
      <w:r w:rsidRPr="0048683A">
        <w:rPr>
          <w:rFonts w:eastAsia="Times New Roman"/>
          <w:szCs w:val="24"/>
        </w:rPr>
        <w:t>me</w:t>
      </w:r>
      <w:r>
        <w:rPr>
          <w:rFonts w:eastAsia="Times New Roman"/>
          <w:szCs w:val="24"/>
        </w:rPr>
        <w:t>nt and training program. Attach a list of trainings you currently provide to staff internally and that staff receive externally.</w:t>
      </w:r>
    </w:p>
    <w:p w14:paraId="5A98E26F" w14:textId="77777777" w:rsidR="00C70D07" w:rsidRDefault="00C70D07" w:rsidP="00C70D07">
      <w:pPr>
        <w:pStyle w:val="ListParagraph"/>
        <w:spacing w:after="0" w:line="240" w:lineRule="auto"/>
        <w:ind w:left="840" w:right="40"/>
        <w:jc w:val="both"/>
        <w:rPr>
          <w:rFonts w:eastAsia="Times New Roman"/>
          <w:szCs w:val="24"/>
        </w:rPr>
      </w:pPr>
    </w:p>
    <w:p w14:paraId="36339411" w14:textId="77777777" w:rsidR="00C70D07" w:rsidRDefault="00C70D07" w:rsidP="00C70D07">
      <w:pPr>
        <w:pStyle w:val="ListParagraph"/>
        <w:numPr>
          <w:ilvl w:val="0"/>
          <w:numId w:val="27"/>
        </w:numPr>
        <w:spacing w:after="0" w:line="240" w:lineRule="auto"/>
        <w:ind w:right="40"/>
        <w:jc w:val="both"/>
        <w:rPr>
          <w:rFonts w:eastAsia="Times New Roman"/>
          <w:szCs w:val="24"/>
        </w:rPr>
      </w:pPr>
      <w:r>
        <w:rPr>
          <w:rFonts w:eastAsia="Times New Roman"/>
          <w:szCs w:val="24"/>
        </w:rPr>
        <w:t>Include any organizatio</w:t>
      </w:r>
      <w:r w:rsidRPr="0048683A">
        <w:rPr>
          <w:rFonts w:eastAsia="Times New Roman"/>
          <w:szCs w:val="24"/>
        </w:rPr>
        <w:t>n</w:t>
      </w:r>
      <w:r>
        <w:rPr>
          <w:rFonts w:eastAsia="Times New Roman"/>
          <w:szCs w:val="24"/>
        </w:rPr>
        <w:t xml:space="preserve">al supports </w:t>
      </w:r>
      <w:r w:rsidRPr="0048683A">
        <w:rPr>
          <w:rFonts w:eastAsia="Times New Roman"/>
          <w:szCs w:val="24"/>
        </w:rPr>
        <w:t>s</w:t>
      </w:r>
      <w:r>
        <w:rPr>
          <w:rFonts w:eastAsia="Times New Roman"/>
          <w:szCs w:val="24"/>
        </w:rPr>
        <w:t>uch as t</w:t>
      </w:r>
      <w:r w:rsidRPr="0048683A">
        <w:rPr>
          <w:rFonts w:eastAsia="Times New Roman"/>
          <w:szCs w:val="24"/>
        </w:rPr>
        <w:t>u</w:t>
      </w:r>
      <w:r>
        <w:rPr>
          <w:rFonts w:eastAsia="Times New Roman"/>
          <w:szCs w:val="24"/>
        </w:rPr>
        <w:t>iti</w:t>
      </w:r>
      <w:r w:rsidRPr="0048683A">
        <w:rPr>
          <w:rFonts w:eastAsia="Times New Roman"/>
          <w:szCs w:val="24"/>
        </w:rPr>
        <w:t>o</w:t>
      </w:r>
      <w:r>
        <w:rPr>
          <w:rFonts w:eastAsia="Times New Roman"/>
          <w:szCs w:val="24"/>
        </w:rPr>
        <w:t>n rei</w:t>
      </w:r>
      <w:r w:rsidRPr="0048683A">
        <w:rPr>
          <w:rFonts w:eastAsia="Times New Roman"/>
          <w:szCs w:val="24"/>
        </w:rPr>
        <w:t>m</w:t>
      </w:r>
      <w:r>
        <w:rPr>
          <w:rFonts w:eastAsia="Times New Roman"/>
          <w:szCs w:val="24"/>
        </w:rPr>
        <w:t>burse</w:t>
      </w:r>
      <w:r w:rsidRPr="0048683A">
        <w:rPr>
          <w:rFonts w:eastAsia="Times New Roman"/>
          <w:szCs w:val="24"/>
        </w:rPr>
        <w:t>m</w:t>
      </w:r>
      <w:r>
        <w:rPr>
          <w:rFonts w:eastAsia="Times New Roman"/>
          <w:szCs w:val="24"/>
        </w:rPr>
        <w:t>ent, sponsored trai</w:t>
      </w:r>
      <w:r w:rsidRPr="0048683A">
        <w:rPr>
          <w:rFonts w:eastAsia="Times New Roman"/>
          <w:szCs w:val="24"/>
        </w:rPr>
        <w:t>n</w:t>
      </w:r>
      <w:r>
        <w:rPr>
          <w:rFonts w:eastAsia="Times New Roman"/>
          <w:szCs w:val="24"/>
        </w:rPr>
        <w:t>i</w:t>
      </w:r>
      <w:r w:rsidRPr="0048683A">
        <w:rPr>
          <w:rFonts w:eastAsia="Times New Roman"/>
          <w:szCs w:val="24"/>
        </w:rPr>
        <w:t>n</w:t>
      </w:r>
      <w:r>
        <w:rPr>
          <w:rFonts w:eastAsia="Times New Roman"/>
          <w:szCs w:val="24"/>
        </w:rPr>
        <w:t>g, paying for CEU’s, etc.</w:t>
      </w:r>
    </w:p>
    <w:p w14:paraId="73C41E8C" w14:textId="77777777" w:rsidR="00C70D07" w:rsidRPr="0048683A" w:rsidRDefault="00C70D07" w:rsidP="00C70D07">
      <w:pPr>
        <w:pStyle w:val="ListParagraph"/>
        <w:spacing w:after="0" w:line="240" w:lineRule="auto"/>
        <w:ind w:left="840" w:right="40"/>
        <w:jc w:val="both"/>
        <w:rPr>
          <w:rFonts w:eastAsia="Times New Roman"/>
          <w:szCs w:val="24"/>
        </w:rPr>
      </w:pPr>
    </w:p>
    <w:p w14:paraId="45D4E0E9" w14:textId="77777777" w:rsidR="00C70D07" w:rsidRDefault="00C70D07" w:rsidP="00C70D07">
      <w:pPr>
        <w:pStyle w:val="ListParagraph"/>
        <w:numPr>
          <w:ilvl w:val="0"/>
          <w:numId w:val="27"/>
        </w:numPr>
        <w:spacing w:after="0" w:line="240" w:lineRule="auto"/>
        <w:ind w:right="40"/>
        <w:jc w:val="both"/>
        <w:rPr>
          <w:rFonts w:eastAsia="Times New Roman"/>
          <w:szCs w:val="24"/>
        </w:rPr>
      </w:pPr>
      <w:r>
        <w:rPr>
          <w:rFonts w:eastAsia="Times New Roman"/>
          <w:szCs w:val="24"/>
        </w:rPr>
        <w:t xml:space="preserve">The American with Disabilities Act (ADA) requires businesses in the private and public sector to make reasonable accommodations for individuals with recognized disabilities. Describe how your organization complies with ADA requirements including </w:t>
      </w:r>
      <w:r w:rsidRPr="00A136DA">
        <w:rPr>
          <w:rFonts w:eastAsia="Times New Roman"/>
          <w:szCs w:val="24"/>
        </w:rPr>
        <w:t>ensuring effective communication with deaf or hard-of-hearing customers or companions</w:t>
      </w:r>
      <w:r>
        <w:rPr>
          <w:rFonts w:eastAsia="Times New Roman"/>
          <w:szCs w:val="24"/>
        </w:rPr>
        <w:t>.</w:t>
      </w:r>
      <w:r w:rsidRPr="00A136DA">
        <w:rPr>
          <w:rFonts w:eastAsia="Times New Roman"/>
          <w:szCs w:val="24"/>
        </w:rPr>
        <w:t xml:space="preserve"> Include </w:t>
      </w:r>
      <w:bookmarkStart w:id="8" w:name="_Hlk100561105"/>
      <w:r w:rsidRPr="00A136DA">
        <w:rPr>
          <w:rFonts w:eastAsia="Times New Roman"/>
          <w:szCs w:val="24"/>
        </w:rPr>
        <w:t>a copy of your Accessibility Plan</w:t>
      </w:r>
      <w:bookmarkEnd w:id="8"/>
      <w:r w:rsidRPr="00A136DA">
        <w:rPr>
          <w:rFonts w:eastAsia="Times New Roman"/>
          <w:szCs w:val="24"/>
        </w:rPr>
        <w:t xml:space="preserve"> (as an appropriately labeled attachment) or explain your plan to provide access to persons with disabilities.</w:t>
      </w:r>
      <w:r>
        <w:rPr>
          <w:rFonts w:eastAsia="Times New Roman"/>
          <w:szCs w:val="24"/>
        </w:rPr>
        <w:t xml:space="preserve"> </w:t>
      </w:r>
    </w:p>
    <w:p w14:paraId="12C534D2" w14:textId="77777777" w:rsidR="00C70D07" w:rsidRPr="00386C46" w:rsidRDefault="00C70D07" w:rsidP="00C70D07">
      <w:pPr>
        <w:pStyle w:val="ListParagraph"/>
        <w:rPr>
          <w:rFonts w:eastAsia="Times New Roman"/>
          <w:szCs w:val="24"/>
        </w:rPr>
      </w:pPr>
    </w:p>
    <w:p w14:paraId="32881E87" w14:textId="77777777" w:rsidR="00C70D07" w:rsidRPr="008A64DE" w:rsidRDefault="00C70D07" w:rsidP="00C70D07">
      <w:pPr>
        <w:pStyle w:val="ListParagraph"/>
        <w:rPr>
          <w:rFonts w:eastAsia="Times New Roman"/>
          <w:szCs w:val="24"/>
        </w:rPr>
      </w:pPr>
      <w:bookmarkStart w:id="9" w:name="_Hlk100225814"/>
    </w:p>
    <w:p w14:paraId="2B07EA66" w14:textId="77777777" w:rsidR="00C70D07" w:rsidRDefault="00C70D07" w:rsidP="00C70D07">
      <w:pPr>
        <w:pStyle w:val="ListParagraph"/>
        <w:spacing w:after="0" w:line="240" w:lineRule="auto"/>
        <w:ind w:left="840" w:right="40"/>
        <w:jc w:val="both"/>
        <w:rPr>
          <w:rFonts w:eastAsia="Times New Roman"/>
          <w:szCs w:val="24"/>
        </w:rPr>
      </w:pPr>
    </w:p>
    <w:bookmarkEnd w:id="9"/>
    <w:p w14:paraId="69B81E39" w14:textId="77777777" w:rsidR="00C70D07" w:rsidRDefault="00C70D07" w:rsidP="00C70D07">
      <w:pPr>
        <w:spacing w:after="0" w:line="240" w:lineRule="auto"/>
        <w:ind w:right="40"/>
        <w:jc w:val="both"/>
        <w:rPr>
          <w:rFonts w:eastAsia="Times New Roman"/>
          <w:szCs w:val="24"/>
        </w:rPr>
      </w:pPr>
    </w:p>
    <w:p w14:paraId="576C625F" w14:textId="77777777" w:rsidR="00C70D07" w:rsidRDefault="00C70D07" w:rsidP="00C70D07">
      <w:pPr>
        <w:spacing w:after="0" w:line="240" w:lineRule="auto"/>
        <w:ind w:right="40"/>
        <w:jc w:val="both"/>
        <w:rPr>
          <w:rFonts w:eastAsia="Times New Roman"/>
          <w:szCs w:val="24"/>
        </w:rPr>
      </w:pPr>
    </w:p>
    <w:p w14:paraId="7406C567" w14:textId="77777777" w:rsidR="00C70D07" w:rsidRDefault="00C70D07" w:rsidP="00C70D07">
      <w:pPr>
        <w:spacing w:after="0"/>
        <w:ind w:right="40"/>
        <w:jc w:val="center"/>
        <w:rPr>
          <w:i/>
          <w:u w:val="single"/>
        </w:rPr>
      </w:pPr>
    </w:p>
    <w:p w14:paraId="42CFFA07" w14:textId="77777777" w:rsidR="00C70D07" w:rsidRPr="00FD2701" w:rsidRDefault="00C70D07" w:rsidP="00C70D07">
      <w:pPr>
        <w:spacing w:after="0"/>
        <w:ind w:right="40"/>
        <w:jc w:val="center"/>
        <w:rPr>
          <w:i/>
          <w:u w:val="single"/>
        </w:rPr>
      </w:pPr>
      <w:r w:rsidRPr="00FD2701">
        <w:rPr>
          <w:i/>
          <w:u w:val="single"/>
        </w:rPr>
        <w:t>Remainder of page left blank intentionally</w:t>
      </w:r>
    </w:p>
    <w:p w14:paraId="3FB7B0E4" w14:textId="77777777" w:rsidR="00C70D07" w:rsidRPr="00F16EDA" w:rsidRDefault="00C70D07" w:rsidP="00C70D07">
      <w:pPr>
        <w:spacing w:after="0" w:line="240" w:lineRule="auto"/>
        <w:ind w:right="40"/>
        <w:jc w:val="both"/>
        <w:rPr>
          <w:rFonts w:eastAsia="Times New Roman"/>
          <w:szCs w:val="24"/>
        </w:rPr>
        <w:sectPr w:rsidR="00C70D07" w:rsidRPr="00F16EDA" w:rsidSect="00DA6E4B">
          <w:footerReference w:type="default" r:id="rId8"/>
          <w:pgSz w:w="12240" w:h="15840"/>
          <w:pgMar w:top="990" w:right="1320" w:bottom="1980" w:left="1680" w:header="0" w:footer="864" w:gutter="0"/>
          <w:cols w:space="720"/>
          <w:docGrid w:linePitch="326"/>
        </w:sectPr>
      </w:pPr>
    </w:p>
    <w:p w14:paraId="0509E636" w14:textId="77777777" w:rsidR="00C70D07" w:rsidRPr="00F16EDA" w:rsidRDefault="00C70D07" w:rsidP="00C70D07">
      <w:pPr>
        <w:rPr>
          <w:rFonts w:eastAsia="Times New Roman"/>
          <w:b/>
          <w:szCs w:val="24"/>
        </w:rPr>
      </w:pPr>
      <w:r w:rsidRPr="00F16EDA">
        <w:rPr>
          <w:rFonts w:eastAsia="Times New Roman"/>
          <w:b/>
          <w:szCs w:val="24"/>
        </w:rPr>
        <w:t>PART 2 – PROGRAM DESCRIPTION – SERVICE DELIVERY SITES</w:t>
      </w:r>
    </w:p>
    <w:tbl>
      <w:tblPr>
        <w:tblW w:w="1357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32"/>
        <w:gridCol w:w="816"/>
        <w:gridCol w:w="690"/>
        <w:gridCol w:w="3332"/>
        <w:gridCol w:w="2235"/>
        <w:gridCol w:w="2269"/>
        <w:gridCol w:w="2799"/>
      </w:tblGrid>
      <w:tr w:rsidR="00C70D07" w:rsidRPr="00E446B6" w14:paraId="32837D17" w14:textId="77777777" w:rsidTr="000D1A06">
        <w:trPr>
          <w:trHeight w:val="830"/>
          <w:tblCellSpacing w:w="20" w:type="dxa"/>
          <w:jc w:val="center"/>
        </w:trPr>
        <w:tc>
          <w:tcPr>
            <w:tcW w:w="13493" w:type="dxa"/>
            <w:gridSpan w:val="7"/>
            <w:shd w:val="clear" w:color="auto" w:fill="auto"/>
            <w:vAlign w:val="center"/>
          </w:tcPr>
          <w:p w14:paraId="67D14EC0" w14:textId="77777777" w:rsidR="00C70D07" w:rsidRPr="00F1724E" w:rsidRDefault="00C70D07" w:rsidP="000D1A06">
            <w:pPr>
              <w:pStyle w:val="Title"/>
              <w:spacing w:before="120" w:after="120"/>
              <w:contextualSpacing/>
              <w:rPr>
                <w:rFonts w:ascii="Arial Narrow" w:hAnsi="Arial Narrow"/>
                <w:sz w:val="22"/>
                <w:szCs w:val="22"/>
              </w:rPr>
            </w:pPr>
            <w:r w:rsidRPr="00F1724E">
              <w:rPr>
                <w:rFonts w:ascii="Arial Narrow" w:hAnsi="Arial Narrow"/>
                <w:sz w:val="22"/>
                <w:szCs w:val="22"/>
              </w:rPr>
              <w:t>Service Delivery Sites</w:t>
            </w:r>
          </w:p>
          <w:p w14:paraId="63C7113C" w14:textId="77777777" w:rsidR="00C70D07" w:rsidRDefault="00C70D07" w:rsidP="000D1A06">
            <w:pPr>
              <w:pStyle w:val="Title"/>
              <w:spacing w:before="120" w:after="120"/>
              <w:contextualSpacing/>
              <w:rPr>
                <w:rFonts w:ascii="Arial Narrow" w:hAnsi="Arial Narrow"/>
                <w:b w:val="0"/>
                <w:i/>
                <w:sz w:val="22"/>
                <w:szCs w:val="22"/>
              </w:rPr>
            </w:pPr>
            <w:r w:rsidRPr="00F1724E">
              <w:rPr>
                <w:rFonts w:ascii="Arial Narrow" w:hAnsi="Arial Narrow"/>
                <w:b w:val="0"/>
                <w:i/>
                <w:sz w:val="22"/>
                <w:szCs w:val="22"/>
              </w:rPr>
              <w:t xml:space="preserve">Complete this table for </w:t>
            </w:r>
            <w:r w:rsidRPr="00F1724E">
              <w:rPr>
                <w:rFonts w:ascii="Arial Narrow" w:hAnsi="Arial Narrow"/>
                <w:b w:val="0"/>
                <w:i/>
                <w:sz w:val="22"/>
                <w:szCs w:val="22"/>
                <w:u w:val="single"/>
              </w:rPr>
              <w:t>each</w:t>
            </w:r>
            <w:r w:rsidRPr="00F1724E">
              <w:rPr>
                <w:rFonts w:ascii="Arial Narrow" w:hAnsi="Arial Narrow"/>
                <w:b w:val="0"/>
                <w:i/>
                <w:sz w:val="22"/>
                <w:szCs w:val="22"/>
              </w:rPr>
              <w:t xml:space="preserve"> location at which services </w:t>
            </w:r>
            <w:r>
              <w:rPr>
                <w:rFonts w:ascii="Arial Narrow" w:hAnsi="Arial Narrow"/>
                <w:b w:val="0"/>
                <w:i/>
                <w:sz w:val="22"/>
                <w:szCs w:val="22"/>
              </w:rPr>
              <w:t xml:space="preserve">would be provided. </w:t>
            </w:r>
          </w:p>
          <w:p w14:paraId="66ED23CE" w14:textId="77777777" w:rsidR="00C70D07" w:rsidRPr="00F1724E" w:rsidRDefault="00C70D07" w:rsidP="000D1A06">
            <w:pPr>
              <w:pStyle w:val="Title"/>
              <w:spacing w:before="120" w:after="120"/>
              <w:contextualSpacing/>
              <w:rPr>
                <w:rFonts w:ascii="Arial Narrow" w:hAnsi="Arial Narrow"/>
                <w:sz w:val="22"/>
                <w:szCs w:val="22"/>
              </w:rPr>
            </w:pPr>
            <w:r w:rsidRPr="00F1724E">
              <w:rPr>
                <w:rFonts w:ascii="Arial Narrow" w:hAnsi="Arial Narrow"/>
                <w:b w:val="0"/>
                <w:i/>
                <w:sz w:val="22"/>
                <w:szCs w:val="22"/>
              </w:rPr>
              <w:t>Add rows or tables as needed.</w:t>
            </w:r>
          </w:p>
        </w:tc>
      </w:tr>
      <w:tr w:rsidR="00C70D07" w:rsidRPr="00E446B6" w14:paraId="6EA04670" w14:textId="77777777" w:rsidTr="000D1A06">
        <w:trPr>
          <w:trHeight w:val="1567"/>
          <w:tblCellSpacing w:w="20" w:type="dxa"/>
          <w:jc w:val="center"/>
        </w:trPr>
        <w:tc>
          <w:tcPr>
            <w:tcW w:w="2878" w:type="dxa"/>
            <w:gridSpan w:val="3"/>
            <w:shd w:val="clear" w:color="auto" w:fill="auto"/>
            <w:vAlign w:val="center"/>
          </w:tcPr>
          <w:p w14:paraId="79629A5E" w14:textId="77777777" w:rsidR="00C70D07" w:rsidRPr="00F1724E" w:rsidRDefault="00C70D07" w:rsidP="000D1A06">
            <w:pPr>
              <w:pStyle w:val="Title"/>
              <w:spacing w:before="120" w:after="120"/>
              <w:contextualSpacing/>
              <w:jc w:val="left"/>
              <w:rPr>
                <w:rFonts w:ascii="Arial Narrow" w:hAnsi="Arial Narrow"/>
                <w:sz w:val="22"/>
                <w:szCs w:val="22"/>
              </w:rPr>
            </w:pPr>
            <w:r>
              <w:rPr>
                <w:rFonts w:ascii="Arial Narrow" w:hAnsi="Arial Narrow"/>
                <w:sz w:val="22"/>
                <w:szCs w:val="22"/>
              </w:rPr>
              <w:t xml:space="preserve">Agency Name </w:t>
            </w:r>
          </w:p>
          <w:p w14:paraId="56C8FF22" w14:textId="77777777" w:rsidR="00C70D07" w:rsidRPr="00F1724E" w:rsidRDefault="00C70D07" w:rsidP="000D1A06">
            <w:pPr>
              <w:pStyle w:val="Title"/>
              <w:spacing w:before="120" w:after="120"/>
              <w:contextualSpacing/>
              <w:jc w:val="left"/>
              <w:rPr>
                <w:rFonts w:ascii="Arial Narrow" w:hAnsi="Arial Narrow"/>
                <w:b w:val="0"/>
                <w:i/>
                <w:sz w:val="22"/>
                <w:szCs w:val="22"/>
              </w:rPr>
            </w:pPr>
            <w:r w:rsidRPr="00F1724E">
              <w:rPr>
                <w:rFonts w:ascii="Arial Narrow" w:hAnsi="Arial Narrow"/>
                <w:b w:val="0"/>
                <w:i/>
                <w:sz w:val="22"/>
                <w:szCs w:val="22"/>
              </w:rPr>
              <w:t>Location Name</w:t>
            </w:r>
            <w:r>
              <w:rPr>
                <w:rFonts w:ascii="Arial Narrow" w:hAnsi="Arial Narrow"/>
                <w:b w:val="0"/>
                <w:i/>
                <w:sz w:val="22"/>
                <w:szCs w:val="22"/>
              </w:rPr>
              <w:t>, if applicable</w:t>
            </w:r>
          </w:p>
          <w:p w14:paraId="77F0A645" w14:textId="77777777" w:rsidR="00C70D07" w:rsidRPr="00F1724E" w:rsidRDefault="00C70D07" w:rsidP="000D1A06">
            <w:pPr>
              <w:pStyle w:val="Title"/>
              <w:spacing w:before="120" w:after="120"/>
              <w:contextualSpacing/>
              <w:jc w:val="left"/>
              <w:rPr>
                <w:rFonts w:ascii="Arial Narrow" w:hAnsi="Arial Narrow"/>
                <w:b w:val="0"/>
                <w:i/>
                <w:sz w:val="22"/>
                <w:szCs w:val="22"/>
              </w:rPr>
            </w:pPr>
            <w:r w:rsidRPr="00F1724E">
              <w:rPr>
                <w:rFonts w:ascii="Arial Narrow" w:hAnsi="Arial Narrow"/>
                <w:b w:val="0"/>
                <w:i/>
                <w:sz w:val="22"/>
                <w:szCs w:val="22"/>
              </w:rPr>
              <w:t>Address</w:t>
            </w:r>
          </w:p>
          <w:p w14:paraId="6627ACFC" w14:textId="77777777" w:rsidR="00C70D07" w:rsidRPr="00F1724E" w:rsidRDefault="00C70D07" w:rsidP="000D1A06">
            <w:pPr>
              <w:pStyle w:val="Title"/>
              <w:spacing w:before="120" w:after="120"/>
              <w:contextualSpacing/>
              <w:jc w:val="left"/>
              <w:rPr>
                <w:rFonts w:ascii="Arial Narrow" w:hAnsi="Arial Narrow"/>
                <w:b w:val="0"/>
                <w:i/>
                <w:sz w:val="22"/>
                <w:szCs w:val="22"/>
              </w:rPr>
            </w:pPr>
            <w:r w:rsidRPr="00F1724E">
              <w:rPr>
                <w:rFonts w:ascii="Arial Narrow" w:hAnsi="Arial Narrow"/>
                <w:b w:val="0"/>
                <w:i/>
                <w:sz w:val="22"/>
                <w:szCs w:val="22"/>
              </w:rPr>
              <w:t>Contact Person (Name and Title)</w:t>
            </w:r>
          </w:p>
          <w:p w14:paraId="1B242C92" w14:textId="77777777" w:rsidR="00C70D07" w:rsidRPr="00F1724E" w:rsidRDefault="00C70D07" w:rsidP="000D1A06">
            <w:pPr>
              <w:pStyle w:val="Title"/>
              <w:spacing w:before="120" w:after="120"/>
              <w:contextualSpacing/>
              <w:jc w:val="left"/>
              <w:rPr>
                <w:rFonts w:ascii="Arial Narrow" w:hAnsi="Arial Narrow"/>
                <w:b w:val="0"/>
                <w:i/>
                <w:sz w:val="22"/>
                <w:szCs w:val="22"/>
              </w:rPr>
            </w:pPr>
            <w:r w:rsidRPr="00F1724E">
              <w:rPr>
                <w:rFonts w:ascii="Arial Narrow" w:hAnsi="Arial Narrow"/>
                <w:b w:val="0"/>
                <w:i/>
                <w:sz w:val="22"/>
                <w:szCs w:val="22"/>
              </w:rPr>
              <w:t>Phone #</w:t>
            </w:r>
          </w:p>
          <w:p w14:paraId="55CE9B87" w14:textId="77777777" w:rsidR="00C70D07" w:rsidRPr="00F1724E" w:rsidRDefault="00C70D07" w:rsidP="000D1A06">
            <w:pPr>
              <w:pStyle w:val="Title"/>
              <w:spacing w:before="120" w:after="120"/>
              <w:jc w:val="left"/>
              <w:rPr>
                <w:rFonts w:ascii="Arial Narrow" w:hAnsi="Arial Narrow"/>
                <w:sz w:val="22"/>
                <w:szCs w:val="22"/>
              </w:rPr>
            </w:pPr>
            <w:r w:rsidRPr="00F1724E">
              <w:rPr>
                <w:rFonts w:ascii="Arial Narrow" w:hAnsi="Arial Narrow"/>
                <w:b w:val="0"/>
                <w:i/>
                <w:sz w:val="22"/>
                <w:szCs w:val="22"/>
              </w:rPr>
              <w:t>Email</w:t>
            </w:r>
          </w:p>
        </w:tc>
        <w:tc>
          <w:tcPr>
            <w:tcW w:w="10575" w:type="dxa"/>
            <w:gridSpan w:val="4"/>
            <w:shd w:val="clear" w:color="auto" w:fill="auto"/>
            <w:vAlign w:val="center"/>
          </w:tcPr>
          <w:p w14:paraId="7231769C" w14:textId="77777777" w:rsidR="00C70D07" w:rsidRPr="00F1724E" w:rsidRDefault="00C70D07" w:rsidP="000D1A06">
            <w:pPr>
              <w:pStyle w:val="Title"/>
              <w:spacing w:before="120" w:after="120"/>
              <w:jc w:val="left"/>
              <w:rPr>
                <w:rFonts w:ascii="Arial Narrow" w:hAnsi="Arial Narrow"/>
                <w:sz w:val="22"/>
                <w:szCs w:val="22"/>
              </w:rPr>
            </w:pPr>
          </w:p>
        </w:tc>
      </w:tr>
      <w:tr w:rsidR="00C70D07" w:rsidRPr="00E446B6" w14:paraId="041F20BC" w14:textId="77777777" w:rsidTr="000D1A06">
        <w:trPr>
          <w:tblCellSpacing w:w="20" w:type="dxa"/>
          <w:jc w:val="center"/>
        </w:trPr>
        <w:tc>
          <w:tcPr>
            <w:tcW w:w="1372" w:type="dxa"/>
            <w:shd w:val="clear" w:color="auto" w:fill="auto"/>
            <w:vAlign w:val="center"/>
          </w:tcPr>
          <w:p w14:paraId="15BB3BFD" w14:textId="77777777" w:rsidR="00C70D07" w:rsidRPr="00F1724E" w:rsidRDefault="00C70D07" w:rsidP="000D1A06">
            <w:pPr>
              <w:pStyle w:val="Title"/>
              <w:spacing w:before="120" w:after="120"/>
              <w:rPr>
                <w:rFonts w:ascii="Arial Narrow" w:hAnsi="Arial Narrow"/>
                <w:sz w:val="22"/>
                <w:szCs w:val="22"/>
              </w:rPr>
            </w:pPr>
            <w:r w:rsidRPr="00F1724E">
              <w:rPr>
                <w:rFonts w:ascii="Arial Narrow" w:hAnsi="Arial Narrow"/>
                <w:sz w:val="22"/>
                <w:szCs w:val="22"/>
              </w:rPr>
              <w:t>Program Type</w:t>
            </w:r>
          </w:p>
          <w:p w14:paraId="4AF911C8" w14:textId="77777777" w:rsidR="00C70D07" w:rsidRPr="00F1724E" w:rsidRDefault="00C70D07" w:rsidP="000D1A06">
            <w:pPr>
              <w:pStyle w:val="Title"/>
              <w:spacing w:before="120" w:after="120"/>
              <w:rPr>
                <w:rFonts w:ascii="Arial Narrow" w:hAnsi="Arial Narrow"/>
                <w:sz w:val="22"/>
                <w:szCs w:val="22"/>
              </w:rPr>
            </w:pPr>
            <w:r w:rsidRPr="00F1724E">
              <w:rPr>
                <w:rFonts w:ascii="Arial Narrow" w:hAnsi="Arial Narrow"/>
                <w:sz w:val="22"/>
                <w:szCs w:val="22"/>
              </w:rPr>
              <w:t>M</w:t>
            </w:r>
            <w:r>
              <w:rPr>
                <w:rFonts w:ascii="Arial Narrow" w:hAnsi="Arial Narrow"/>
                <w:sz w:val="22"/>
                <w:szCs w:val="22"/>
              </w:rPr>
              <w:t xml:space="preserve">ental </w:t>
            </w:r>
            <w:r w:rsidRPr="00F1724E">
              <w:rPr>
                <w:rFonts w:ascii="Arial Narrow" w:hAnsi="Arial Narrow"/>
                <w:sz w:val="22"/>
                <w:szCs w:val="22"/>
              </w:rPr>
              <w:t>H</w:t>
            </w:r>
            <w:r>
              <w:rPr>
                <w:rFonts w:ascii="Arial Narrow" w:hAnsi="Arial Narrow"/>
                <w:sz w:val="22"/>
                <w:szCs w:val="22"/>
              </w:rPr>
              <w:t xml:space="preserve">ealth, </w:t>
            </w:r>
            <w:r w:rsidRPr="00F1724E">
              <w:rPr>
                <w:rFonts w:ascii="Arial Narrow" w:hAnsi="Arial Narrow"/>
                <w:sz w:val="22"/>
                <w:szCs w:val="22"/>
              </w:rPr>
              <w:t>Substance</w:t>
            </w:r>
            <w:r>
              <w:rPr>
                <w:rFonts w:ascii="Arial Narrow" w:hAnsi="Arial Narrow"/>
                <w:sz w:val="22"/>
                <w:szCs w:val="22"/>
              </w:rPr>
              <w:t xml:space="preserve"> </w:t>
            </w:r>
            <w:r w:rsidRPr="00F1724E">
              <w:rPr>
                <w:rFonts w:ascii="Arial Narrow" w:hAnsi="Arial Narrow"/>
                <w:sz w:val="22"/>
                <w:szCs w:val="22"/>
              </w:rPr>
              <w:t>A</w:t>
            </w:r>
            <w:r>
              <w:rPr>
                <w:rFonts w:ascii="Arial Narrow" w:hAnsi="Arial Narrow"/>
                <w:sz w:val="22"/>
                <w:szCs w:val="22"/>
              </w:rPr>
              <w:t>buse, Direct Prevention Services, Community Coalition</w:t>
            </w:r>
            <w:r w:rsidRPr="00F1724E">
              <w:rPr>
                <w:rFonts w:ascii="Arial Narrow" w:hAnsi="Arial Narrow"/>
                <w:sz w:val="22"/>
                <w:szCs w:val="22"/>
              </w:rPr>
              <w:t xml:space="preserve"> </w:t>
            </w:r>
          </w:p>
        </w:tc>
        <w:tc>
          <w:tcPr>
            <w:tcW w:w="776" w:type="dxa"/>
            <w:shd w:val="clear" w:color="auto" w:fill="auto"/>
            <w:vAlign w:val="center"/>
          </w:tcPr>
          <w:p w14:paraId="502BFA53" w14:textId="77777777" w:rsidR="00C70D07" w:rsidRPr="00F1724E" w:rsidRDefault="00C70D07" w:rsidP="000D1A06">
            <w:pPr>
              <w:pStyle w:val="Title"/>
              <w:spacing w:before="120" w:after="120"/>
              <w:rPr>
                <w:rFonts w:ascii="Arial Narrow" w:hAnsi="Arial Narrow"/>
                <w:sz w:val="22"/>
                <w:szCs w:val="22"/>
              </w:rPr>
            </w:pPr>
            <w:r w:rsidRPr="00F1724E">
              <w:rPr>
                <w:rFonts w:ascii="Arial Narrow" w:hAnsi="Arial Narrow"/>
                <w:sz w:val="22"/>
                <w:szCs w:val="22"/>
              </w:rPr>
              <w:t>Client or Non-Client</w:t>
            </w:r>
          </w:p>
        </w:tc>
        <w:tc>
          <w:tcPr>
            <w:tcW w:w="3982" w:type="dxa"/>
            <w:gridSpan w:val="2"/>
            <w:shd w:val="clear" w:color="auto" w:fill="auto"/>
            <w:vAlign w:val="center"/>
          </w:tcPr>
          <w:p w14:paraId="422F25BB" w14:textId="77777777" w:rsidR="00C70D07" w:rsidRPr="00F1724E" w:rsidRDefault="00C70D07" w:rsidP="000D1A06">
            <w:pPr>
              <w:pStyle w:val="Title"/>
              <w:spacing w:before="120" w:after="120"/>
              <w:rPr>
                <w:rFonts w:ascii="Arial Narrow" w:hAnsi="Arial Narrow"/>
                <w:sz w:val="22"/>
                <w:szCs w:val="22"/>
              </w:rPr>
            </w:pPr>
            <w:r>
              <w:rPr>
                <w:rFonts w:ascii="Arial Narrow" w:hAnsi="Arial Narrow"/>
                <w:sz w:val="22"/>
                <w:szCs w:val="22"/>
              </w:rPr>
              <w:t xml:space="preserve">List Service and </w:t>
            </w:r>
            <w:r w:rsidRPr="00F1724E">
              <w:rPr>
                <w:rFonts w:ascii="Arial Narrow" w:hAnsi="Arial Narrow"/>
                <w:sz w:val="22"/>
                <w:szCs w:val="22"/>
              </w:rPr>
              <w:t>Program Name</w:t>
            </w:r>
            <w:r>
              <w:rPr>
                <w:rFonts w:ascii="Arial Narrow" w:hAnsi="Arial Narrow"/>
                <w:sz w:val="22"/>
                <w:szCs w:val="22"/>
              </w:rPr>
              <w:t>, if applicable</w:t>
            </w:r>
          </w:p>
        </w:tc>
        <w:tc>
          <w:tcPr>
            <w:tcW w:w="2195" w:type="dxa"/>
            <w:shd w:val="clear" w:color="auto" w:fill="auto"/>
            <w:vAlign w:val="center"/>
          </w:tcPr>
          <w:p w14:paraId="25C76023" w14:textId="77777777" w:rsidR="00C70D07" w:rsidRPr="00F1724E" w:rsidRDefault="00C70D07" w:rsidP="000D1A06">
            <w:pPr>
              <w:pStyle w:val="Title"/>
              <w:spacing w:before="120" w:after="120"/>
              <w:rPr>
                <w:rFonts w:ascii="Arial Narrow" w:hAnsi="Arial Narrow"/>
                <w:sz w:val="22"/>
                <w:szCs w:val="22"/>
              </w:rPr>
            </w:pPr>
            <w:r w:rsidRPr="00F1724E">
              <w:rPr>
                <w:rFonts w:ascii="Arial Narrow" w:hAnsi="Arial Narrow"/>
                <w:sz w:val="22"/>
                <w:szCs w:val="22"/>
              </w:rPr>
              <w:t>Days and Hours of Operation</w:t>
            </w:r>
          </w:p>
        </w:tc>
        <w:tc>
          <w:tcPr>
            <w:tcW w:w="2229" w:type="dxa"/>
            <w:shd w:val="clear" w:color="auto" w:fill="auto"/>
            <w:vAlign w:val="center"/>
          </w:tcPr>
          <w:p w14:paraId="6CBFD316" w14:textId="77777777" w:rsidR="00C70D07" w:rsidRPr="00F1724E" w:rsidRDefault="00C70D07" w:rsidP="000D1A06">
            <w:pPr>
              <w:pStyle w:val="Title"/>
              <w:spacing w:before="120" w:after="120"/>
              <w:rPr>
                <w:rFonts w:ascii="Arial Narrow" w:hAnsi="Arial Narrow"/>
                <w:sz w:val="22"/>
                <w:szCs w:val="22"/>
              </w:rPr>
            </w:pPr>
            <w:r w:rsidRPr="00F1724E">
              <w:rPr>
                <w:rFonts w:ascii="Arial Narrow" w:hAnsi="Arial Narrow"/>
                <w:sz w:val="22"/>
                <w:szCs w:val="22"/>
              </w:rPr>
              <w:t>Target Population(s) Served</w:t>
            </w:r>
            <w:r>
              <w:rPr>
                <w:rFonts w:ascii="Arial Narrow" w:hAnsi="Arial Narrow"/>
                <w:sz w:val="22"/>
                <w:szCs w:val="22"/>
              </w:rPr>
              <w:t xml:space="preserve"> (Adults or Children)</w:t>
            </w:r>
          </w:p>
        </w:tc>
        <w:tc>
          <w:tcPr>
            <w:tcW w:w="2739" w:type="dxa"/>
            <w:shd w:val="clear" w:color="auto" w:fill="auto"/>
            <w:vAlign w:val="center"/>
          </w:tcPr>
          <w:p w14:paraId="1611F1EC" w14:textId="77777777" w:rsidR="00C70D07" w:rsidRPr="00F1724E" w:rsidRDefault="00C70D07" w:rsidP="000D1A06">
            <w:pPr>
              <w:pStyle w:val="Title"/>
              <w:spacing w:before="120" w:after="120"/>
              <w:rPr>
                <w:rFonts w:ascii="Arial Narrow" w:hAnsi="Arial Narrow"/>
                <w:sz w:val="22"/>
                <w:szCs w:val="22"/>
              </w:rPr>
            </w:pPr>
            <w:r>
              <w:rPr>
                <w:rFonts w:ascii="Arial Narrow" w:hAnsi="Arial Narrow"/>
                <w:sz w:val="22"/>
                <w:szCs w:val="22"/>
              </w:rPr>
              <w:t xml:space="preserve">List </w:t>
            </w:r>
            <w:r w:rsidRPr="00F1724E">
              <w:rPr>
                <w:rFonts w:ascii="Arial Narrow" w:hAnsi="Arial Narrow"/>
                <w:sz w:val="22"/>
                <w:szCs w:val="22"/>
              </w:rPr>
              <w:t>Facility Licenses</w:t>
            </w:r>
            <w:r>
              <w:rPr>
                <w:rFonts w:ascii="Arial Narrow" w:hAnsi="Arial Narrow"/>
                <w:sz w:val="22"/>
                <w:szCs w:val="22"/>
              </w:rPr>
              <w:t xml:space="preserve"> Numbers</w:t>
            </w:r>
          </w:p>
          <w:p w14:paraId="497AB92F" w14:textId="77777777" w:rsidR="00C70D07" w:rsidRPr="00F1724E" w:rsidRDefault="00C70D07" w:rsidP="000D1A06">
            <w:pPr>
              <w:pStyle w:val="Title"/>
              <w:spacing w:before="120" w:after="120"/>
              <w:rPr>
                <w:rFonts w:ascii="Arial Narrow" w:hAnsi="Arial Narrow"/>
                <w:b w:val="0"/>
                <w:i/>
                <w:sz w:val="22"/>
                <w:szCs w:val="22"/>
              </w:rPr>
            </w:pPr>
            <w:r w:rsidRPr="00F1724E">
              <w:rPr>
                <w:rFonts w:ascii="Arial Narrow" w:hAnsi="Arial Narrow"/>
                <w:b w:val="0"/>
                <w:i/>
                <w:sz w:val="22"/>
                <w:szCs w:val="22"/>
              </w:rPr>
              <w:t>(Attach a copy of all applicable licenses</w:t>
            </w:r>
            <w:r>
              <w:rPr>
                <w:rFonts w:ascii="Arial Narrow" w:hAnsi="Arial Narrow"/>
                <w:b w:val="0"/>
                <w:i/>
                <w:sz w:val="22"/>
                <w:szCs w:val="22"/>
              </w:rPr>
              <w:t xml:space="preserve"> as requested in </w:t>
            </w:r>
            <w:r w:rsidRPr="008E4E17">
              <w:rPr>
                <w:rFonts w:ascii="Arial Narrow" w:hAnsi="Arial Narrow"/>
                <w:b w:val="0"/>
                <w:i/>
                <w:sz w:val="22"/>
                <w:szCs w:val="22"/>
              </w:rPr>
              <w:t>Appendix E, Administrative Documentation)</w:t>
            </w:r>
          </w:p>
        </w:tc>
      </w:tr>
      <w:tr w:rsidR="00C70D07" w:rsidRPr="00E446B6" w14:paraId="6711DB79" w14:textId="77777777" w:rsidTr="000D1A06">
        <w:trPr>
          <w:tblCellSpacing w:w="20" w:type="dxa"/>
          <w:jc w:val="center"/>
        </w:trPr>
        <w:tc>
          <w:tcPr>
            <w:tcW w:w="1372" w:type="dxa"/>
            <w:shd w:val="clear" w:color="auto" w:fill="auto"/>
            <w:vAlign w:val="center"/>
          </w:tcPr>
          <w:p w14:paraId="39378BE9" w14:textId="77777777" w:rsidR="00C70D07" w:rsidRPr="00F1724E" w:rsidRDefault="00C70D07" w:rsidP="000D1A06">
            <w:pPr>
              <w:pStyle w:val="Title"/>
              <w:spacing w:before="120" w:after="120"/>
              <w:jc w:val="left"/>
              <w:rPr>
                <w:rFonts w:ascii="Arial Narrow" w:hAnsi="Arial Narrow"/>
                <w:sz w:val="22"/>
                <w:szCs w:val="22"/>
              </w:rPr>
            </w:pPr>
          </w:p>
        </w:tc>
        <w:tc>
          <w:tcPr>
            <w:tcW w:w="776" w:type="dxa"/>
            <w:shd w:val="clear" w:color="auto" w:fill="auto"/>
            <w:vAlign w:val="center"/>
          </w:tcPr>
          <w:p w14:paraId="22FF4BA7" w14:textId="77777777" w:rsidR="00C70D07" w:rsidRPr="00F1724E" w:rsidRDefault="00C70D07" w:rsidP="000D1A06">
            <w:pPr>
              <w:pStyle w:val="Title"/>
              <w:spacing w:before="120" w:after="120"/>
              <w:jc w:val="left"/>
              <w:rPr>
                <w:rFonts w:ascii="Arial Narrow" w:hAnsi="Arial Narrow"/>
                <w:sz w:val="22"/>
                <w:szCs w:val="22"/>
              </w:rPr>
            </w:pPr>
          </w:p>
        </w:tc>
        <w:tc>
          <w:tcPr>
            <w:tcW w:w="3982" w:type="dxa"/>
            <w:gridSpan w:val="2"/>
            <w:shd w:val="clear" w:color="auto" w:fill="auto"/>
            <w:vAlign w:val="center"/>
          </w:tcPr>
          <w:p w14:paraId="37060FA0" w14:textId="77777777" w:rsidR="00C70D07" w:rsidRPr="00F1724E" w:rsidRDefault="00C70D07" w:rsidP="000D1A06">
            <w:pPr>
              <w:pStyle w:val="Title"/>
              <w:spacing w:before="120" w:after="120"/>
              <w:jc w:val="left"/>
              <w:rPr>
                <w:rFonts w:ascii="Arial Narrow" w:hAnsi="Arial Narrow"/>
                <w:sz w:val="22"/>
                <w:szCs w:val="22"/>
              </w:rPr>
            </w:pPr>
          </w:p>
        </w:tc>
        <w:tc>
          <w:tcPr>
            <w:tcW w:w="2195" w:type="dxa"/>
            <w:shd w:val="clear" w:color="auto" w:fill="auto"/>
            <w:vAlign w:val="center"/>
          </w:tcPr>
          <w:p w14:paraId="7E922B50" w14:textId="77777777" w:rsidR="00C70D07" w:rsidRPr="00F1724E" w:rsidRDefault="00C70D07" w:rsidP="000D1A06">
            <w:pPr>
              <w:pStyle w:val="Title"/>
              <w:spacing w:before="120" w:after="120"/>
              <w:jc w:val="both"/>
              <w:rPr>
                <w:rFonts w:ascii="Arial Narrow" w:hAnsi="Arial Narrow"/>
                <w:sz w:val="22"/>
                <w:szCs w:val="22"/>
              </w:rPr>
            </w:pPr>
          </w:p>
        </w:tc>
        <w:tc>
          <w:tcPr>
            <w:tcW w:w="2229" w:type="dxa"/>
            <w:shd w:val="clear" w:color="auto" w:fill="auto"/>
            <w:vAlign w:val="center"/>
          </w:tcPr>
          <w:p w14:paraId="48949320" w14:textId="77777777" w:rsidR="00C70D07" w:rsidRPr="00F1724E" w:rsidRDefault="00C70D07" w:rsidP="000D1A06">
            <w:pPr>
              <w:pStyle w:val="Title"/>
              <w:spacing w:before="120" w:after="120"/>
              <w:jc w:val="both"/>
              <w:rPr>
                <w:rFonts w:ascii="Arial Narrow" w:hAnsi="Arial Narrow"/>
                <w:sz w:val="22"/>
                <w:szCs w:val="22"/>
              </w:rPr>
            </w:pPr>
          </w:p>
        </w:tc>
        <w:tc>
          <w:tcPr>
            <w:tcW w:w="2739" w:type="dxa"/>
            <w:shd w:val="clear" w:color="auto" w:fill="auto"/>
            <w:vAlign w:val="center"/>
          </w:tcPr>
          <w:p w14:paraId="06DCFE3B" w14:textId="77777777" w:rsidR="00C70D07" w:rsidRPr="00F1724E" w:rsidRDefault="00C70D07" w:rsidP="000D1A06">
            <w:pPr>
              <w:pStyle w:val="Title"/>
              <w:spacing w:before="120" w:after="120"/>
              <w:jc w:val="both"/>
              <w:rPr>
                <w:rFonts w:ascii="Arial Narrow" w:hAnsi="Arial Narrow"/>
                <w:sz w:val="22"/>
                <w:szCs w:val="22"/>
              </w:rPr>
            </w:pPr>
          </w:p>
        </w:tc>
      </w:tr>
      <w:tr w:rsidR="00C70D07" w:rsidRPr="00E446B6" w14:paraId="6B008123" w14:textId="77777777" w:rsidTr="000D1A06">
        <w:trPr>
          <w:tblCellSpacing w:w="20" w:type="dxa"/>
          <w:jc w:val="center"/>
        </w:trPr>
        <w:tc>
          <w:tcPr>
            <w:tcW w:w="1372" w:type="dxa"/>
            <w:shd w:val="clear" w:color="auto" w:fill="auto"/>
            <w:vAlign w:val="center"/>
          </w:tcPr>
          <w:p w14:paraId="331D9A15" w14:textId="77777777" w:rsidR="00C70D07" w:rsidRPr="00F1724E" w:rsidRDefault="00C70D07" w:rsidP="000D1A06">
            <w:pPr>
              <w:pStyle w:val="Title"/>
              <w:spacing w:before="120" w:after="120"/>
              <w:jc w:val="left"/>
              <w:rPr>
                <w:rFonts w:ascii="Arial Narrow" w:hAnsi="Arial Narrow"/>
                <w:sz w:val="22"/>
                <w:szCs w:val="22"/>
              </w:rPr>
            </w:pPr>
          </w:p>
        </w:tc>
        <w:tc>
          <w:tcPr>
            <w:tcW w:w="776" w:type="dxa"/>
            <w:shd w:val="clear" w:color="auto" w:fill="auto"/>
            <w:vAlign w:val="center"/>
          </w:tcPr>
          <w:p w14:paraId="11ACEB67" w14:textId="77777777" w:rsidR="00C70D07" w:rsidRPr="00F1724E" w:rsidRDefault="00C70D07" w:rsidP="000D1A06">
            <w:pPr>
              <w:pStyle w:val="Title"/>
              <w:spacing w:before="120" w:after="120"/>
              <w:jc w:val="left"/>
              <w:rPr>
                <w:rFonts w:ascii="Arial Narrow" w:hAnsi="Arial Narrow"/>
                <w:sz w:val="22"/>
                <w:szCs w:val="22"/>
              </w:rPr>
            </w:pPr>
          </w:p>
        </w:tc>
        <w:tc>
          <w:tcPr>
            <w:tcW w:w="3982" w:type="dxa"/>
            <w:gridSpan w:val="2"/>
            <w:shd w:val="clear" w:color="auto" w:fill="auto"/>
            <w:vAlign w:val="center"/>
          </w:tcPr>
          <w:p w14:paraId="31CF84BE" w14:textId="77777777" w:rsidR="00C70D07" w:rsidRPr="00F1724E" w:rsidRDefault="00C70D07" w:rsidP="000D1A06">
            <w:pPr>
              <w:pStyle w:val="Title"/>
              <w:spacing w:before="120" w:after="120"/>
              <w:jc w:val="left"/>
              <w:rPr>
                <w:rFonts w:ascii="Arial Narrow" w:hAnsi="Arial Narrow"/>
                <w:sz w:val="22"/>
                <w:szCs w:val="22"/>
              </w:rPr>
            </w:pPr>
          </w:p>
        </w:tc>
        <w:tc>
          <w:tcPr>
            <w:tcW w:w="2195" w:type="dxa"/>
            <w:shd w:val="clear" w:color="auto" w:fill="auto"/>
            <w:vAlign w:val="center"/>
          </w:tcPr>
          <w:p w14:paraId="01243AF4" w14:textId="77777777" w:rsidR="00C70D07" w:rsidRPr="00F1724E" w:rsidRDefault="00C70D07" w:rsidP="000D1A06">
            <w:pPr>
              <w:pStyle w:val="Title"/>
              <w:spacing w:before="120" w:after="120"/>
              <w:jc w:val="both"/>
              <w:rPr>
                <w:rFonts w:ascii="Arial Narrow" w:hAnsi="Arial Narrow"/>
                <w:sz w:val="22"/>
                <w:szCs w:val="22"/>
              </w:rPr>
            </w:pPr>
          </w:p>
        </w:tc>
        <w:tc>
          <w:tcPr>
            <w:tcW w:w="2229" w:type="dxa"/>
            <w:shd w:val="clear" w:color="auto" w:fill="auto"/>
            <w:vAlign w:val="center"/>
          </w:tcPr>
          <w:p w14:paraId="65F65285" w14:textId="77777777" w:rsidR="00C70D07" w:rsidRPr="00F1724E" w:rsidRDefault="00C70D07" w:rsidP="000D1A06">
            <w:pPr>
              <w:pStyle w:val="Title"/>
              <w:spacing w:before="120" w:after="120"/>
              <w:jc w:val="both"/>
              <w:rPr>
                <w:rFonts w:ascii="Arial Narrow" w:hAnsi="Arial Narrow"/>
                <w:sz w:val="22"/>
                <w:szCs w:val="22"/>
              </w:rPr>
            </w:pPr>
          </w:p>
        </w:tc>
        <w:tc>
          <w:tcPr>
            <w:tcW w:w="2739" w:type="dxa"/>
            <w:shd w:val="clear" w:color="auto" w:fill="auto"/>
            <w:vAlign w:val="center"/>
          </w:tcPr>
          <w:p w14:paraId="35C894C8" w14:textId="77777777" w:rsidR="00C70D07" w:rsidRPr="00F1724E" w:rsidRDefault="00C70D07" w:rsidP="000D1A06">
            <w:pPr>
              <w:pStyle w:val="Title"/>
              <w:spacing w:before="120" w:after="120"/>
              <w:jc w:val="both"/>
              <w:rPr>
                <w:rFonts w:ascii="Arial Narrow" w:hAnsi="Arial Narrow"/>
                <w:sz w:val="22"/>
                <w:szCs w:val="22"/>
              </w:rPr>
            </w:pPr>
          </w:p>
        </w:tc>
      </w:tr>
      <w:tr w:rsidR="00C70D07" w:rsidRPr="00E446B6" w14:paraId="1DE076A6" w14:textId="77777777" w:rsidTr="000D1A06">
        <w:trPr>
          <w:tblCellSpacing w:w="20" w:type="dxa"/>
          <w:jc w:val="center"/>
        </w:trPr>
        <w:tc>
          <w:tcPr>
            <w:tcW w:w="1372" w:type="dxa"/>
            <w:shd w:val="clear" w:color="auto" w:fill="auto"/>
            <w:vAlign w:val="center"/>
          </w:tcPr>
          <w:p w14:paraId="0D671CAB" w14:textId="77777777" w:rsidR="00C70D07" w:rsidRPr="00F1724E" w:rsidRDefault="00C70D07" w:rsidP="000D1A06">
            <w:pPr>
              <w:pStyle w:val="Title"/>
              <w:spacing w:before="120" w:after="120"/>
              <w:jc w:val="left"/>
              <w:rPr>
                <w:rFonts w:ascii="Arial Narrow" w:hAnsi="Arial Narrow"/>
                <w:sz w:val="22"/>
                <w:szCs w:val="22"/>
              </w:rPr>
            </w:pPr>
          </w:p>
        </w:tc>
        <w:tc>
          <w:tcPr>
            <w:tcW w:w="776" w:type="dxa"/>
            <w:shd w:val="clear" w:color="auto" w:fill="auto"/>
            <w:vAlign w:val="center"/>
          </w:tcPr>
          <w:p w14:paraId="47C396D3" w14:textId="77777777" w:rsidR="00C70D07" w:rsidRPr="00F1724E" w:rsidRDefault="00C70D07" w:rsidP="000D1A06">
            <w:pPr>
              <w:pStyle w:val="Title"/>
              <w:spacing w:before="120" w:after="120"/>
              <w:jc w:val="left"/>
              <w:rPr>
                <w:rFonts w:ascii="Arial Narrow" w:hAnsi="Arial Narrow"/>
                <w:sz w:val="22"/>
                <w:szCs w:val="22"/>
              </w:rPr>
            </w:pPr>
          </w:p>
        </w:tc>
        <w:tc>
          <w:tcPr>
            <w:tcW w:w="3982" w:type="dxa"/>
            <w:gridSpan w:val="2"/>
            <w:shd w:val="clear" w:color="auto" w:fill="auto"/>
            <w:vAlign w:val="center"/>
          </w:tcPr>
          <w:p w14:paraId="357DFA2A" w14:textId="77777777" w:rsidR="00C70D07" w:rsidRPr="00F1724E" w:rsidRDefault="00C70D07" w:rsidP="000D1A06">
            <w:pPr>
              <w:pStyle w:val="Title"/>
              <w:spacing w:before="120" w:after="120"/>
              <w:jc w:val="left"/>
              <w:rPr>
                <w:rFonts w:ascii="Arial Narrow" w:hAnsi="Arial Narrow"/>
                <w:sz w:val="22"/>
                <w:szCs w:val="22"/>
              </w:rPr>
            </w:pPr>
          </w:p>
        </w:tc>
        <w:tc>
          <w:tcPr>
            <w:tcW w:w="2195" w:type="dxa"/>
            <w:shd w:val="clear" w:color="auto" w:fill="auto"/>
            <w:vAlign w:val="center"/>
          </w:tcPr>
          <w:p w14:paraId="3CF2EB1C" w14:textId="77777777" w:rsidR="00C70D07" w:rsidRPr="00F1724E" w:rsidRDefault="00C70D07" w:rsidP="000D1A06">
            <w:pPr>
              <w:pStyle w:val="Title"/>
              <w:spacing w:before="120" w:after="120"/>
              <w:jc w:val="both"/>
              <w:rPr>
                <w:rFonts w:ascii="Arial Narrow" w:hAnsi="Arial Narrow"/>
                <w:sz w:val="22"/>
                <w:szCs w:val="22"/>
              </w:rPr>
            </w:pPr>
          </w:p>
        </w:tc>
        <w:tc>
          <w:tcPr>
            <w:tcW w:w="2229" w:type="dxa"/>
            <w:shd w:val="clear" w:color="auto" w:fill="auto"/>
            <w:vAlign w:val="center"/>
          </w:tcPr>
          <w:p w14:paraId="4E326072" w14:textId="77777777" w:rsidR="00C70D07" w:rsidRPr="00F1724E" w:rsidRDefault="00C70D07" w:rsidP="000D1A06">
            <w:pPr>
              <w:pStyle w:val="Title"/>
              <w:spacing w:before="120" w:after="120"/>
              <w:jc w:val="both"/>
              <w:rPr>
                <w:rFonts w:ascii="Arial Narrow" w:hAnsi="Arial Narrow"/>
                <w:sz w:val="22"/>
                <w:szCs w:val="22"/>
              </w:rPr>
            </w:pPr>
          </w:p>
        </w:tc>
        <w:tc>
          <w:tcPr>
            <w:tcW w:w="2739" w:type="dxa"/>
            <w:shd w:val="clear" w:color="auto" w:fill="auto"/>
            <w:vAlign w:val="center"/>
          </w:tcPr>
          <w:p w14:paraId="7DAAD5FE" w14:textId="77777777" w:rsidR="00C70D07" w:rsidRPr="00F1724E" w:rsidRDefault="00C70D07" w:rsidP="000D1A06">
            <w:pPr>
              <w:pStyle w:val="Title"/>
              <w:spacing w:before="120" w:after="120"/>
              <w:jc w:val="both"/>
              <w:rPr>
                <w:rFonts w:ascii="Arial Narrow" w:hAnsi="Arial Narrow"/>
                <w:sz w:val="22"/>
                <w:szCs w:val="22"/>
              </w:rPr>
            </w:pPr>
          </w:p>
        </w:tc>
      </w:tr>
      <w:tr w:rsidR="00C70D07" w:rsidRPr="00E446B6" w14:paraId="129A9E0E" w14:textId="77777777" w:rsidTr="000D1A06">
        <w:trPr>
          <w:tblCellSpacing w:w="20" w:type="dxa"/>
          <w:jc w:val="center"/>
        </w:trPr>
        <w:tc>
          <w:tcPr>
            <w:tcW w:w="1372" w:type="dxa"/>
            <w:shd w:val="clear" w:color="auto" w:fill="auto"/>
            <w:vAlign w:val="center"/>
          </w:tcPr>
          <w:p w14:paraId="47347E12" w14:textId="77777777" w:rsidR="00C70D07" w:rsidRPr="00F1724E" w:rsidRDefault="00C70D07" w:rsidP="000D1A06">
            <w:pPr>
              <w:pStyle w:val="Title"/>
              <w:spacing w:before="120" w:after="120"/>
              <w:jc w:val="left"/>
              <w:rPr>
                <w:rFonts w:ascii="Arial Narrow" w:hAnsi="Arial Narrow"/>
                <w:sz w:val="22"/>
                <w:szCs w:val="22"/>
              </w:rPr>
            </w:pPr>
          </w:p>
        </w:tc>
        <w:tc>
          <w:tcPr>
            <w:tcW w:w="776" w:type="dxa"/>
            <w:shd w:val="clear" w:color="auto" w:fill="auto"/>
            <w:vAlign w:val="center"/>
          </w:tcPr>
          <w:p w14:paraId="43D5421E" w14:textId="77777777" w:rsidR="00C70D07" w:rsidRPr="00F1724E" w:rsidRDefault="00C70D07" w:rsidP="000D1A06">
            <w:pPr>
              <w:pStyle w:val="Title"/>
              <w:spacing w:before="120" w:after="120"/>
              <w:jc w:val="left"/>
              <w:rPr>
                <w:rFonts w:ascii="Arial Narrow" w:hAnsi="Arial Narrow"/>
                <w:sz w:val="22"/>
                <w:szCs w:val="22"/>
              </w:rPr>
            </w:pPr>
          </w:p>
        </w:tc>
        <w:tc>
          <w:tcPr>
            <w:tcW w:w="3982" w:type="dxa"/>
            <w:gridSpan w:val="2"/>
            <w:shd w:val="clear" w:color="auto" w:fill="auto"/>
            <w:vAlign w:val="center"/>
          </w:tcPr>
          <w:p w14:paraId="675660F9" w14:textId="77777777" w:rsidR="00C70D07" w:rsidRPr="00F1724E" w:rsidRDefault="00C70D07" w:rsidP="000D1A06">
            <w:pPr>
              <w:pStyle w:val="Title"/>
              <w:spacing w:before="120" w:after="120"/>
              <w:jc w:val="left"/>
              <w:rPr>
                <w:rFonts w:ascii="Arial Narrow" w:hAnsi="Arial Narrow"/>
                <w:sz w:val="22"/>
                <w:szCs w:val="22"/>
              </w:rPr>
            </w:pPr>
          </w:p>
        </w:tc>
        <w:tc>
          <w:tcPr>
            <w:tcW w:w="2195" w:type="dxa"/>
            <w:shd w:val="clear" w:color="auto" w:fill="auto"/>
            <w:vAlign w:val="center"/>
          </w:tcPr>
          <w:p w14:paraId="77D315C2" w14:textId="77777777" w:rsidR="00C70D07" w:rsidRPr="00F1724E" w:rsidRDefault="00C70D07" w:rsidP="000D1A06">
            <w:pPr>
              <w:pStyle w:val="Title"/>
              <w:spacing w:before="120" w:after="120"/>
              <w:jc w:val="both"/>
              <w:rPr>
                <w:rFonts w:ascii="Arial Narrow" w:hAnsi="Arial Narrow"/>
                <w:sz w:val="22"/>
                <w:szCs w:val="22"/>
              </w:rPr>
            </w:pPr>
          </w:p>
        </w:tc>
        <w:tc>
          <w:tcPr>
            <w:tcW w:w="2229" w:type="dxa"/>
            <w:shd w:val="clear" w:color="auto" w:fill="auto"/>
            <w:vAlign w:val="center"/>
          </w:tcPr>
          <w:p w14:paraId="77F6A37E" w14:textId="77777777" w:rsidR="00C70D07" w:rsidRPr="00F1724E" w:rsidRDefault="00C70D07" w:rsidP="000D1A06">
            <w:pPr>
              <w:pStyle w:val="Title"/>
              <w:spacing w:before="120" w:after="120"/>
              <w:jc w:val="both"/>
              <w:rPr>
                <w:rFonts w:ascii="Arial Narrow" w:hAnsi="Arial Narrow"/>
                <w:sz w:val="22"/>
                <w:szCs w:val="22"/>
              </w:rPr>
            </w:pPr>
          </w:p>
        </w:tc>
        <w:tc>
          <w:tcPr>
            <w:tcW w:w="2739" w:type="dxa"/>
            <w:shd w:val="clear" w:color="auto" w:fill="auto"/>
            <w:vAlign w:val="center"/>
          </w:tcPr>
          <w:p w14:paraId="4BEB07E4" w14:textId="77777777" w:rsidR="00C70D07" w:rsidRPr="00F1724E" w:rsidRDefault="00C70D07" w:rsidP="000D1A06">
            <w:pPr>
              <w:pStyle w:val="Title"/>
              <w:spacing w:before="120" w:after="120"/>
              <w:jc w:val="both"/>
              <w:rPr>
                <w:rFonts w:ascii="Arial Narrow" w:hAnsi="Arial Narrow"/>
                <w:sz w:val="22"/>
                <w:szCs w:val="22"/>
              </w:rPr>
            </w:pPr>
          </w:p>
        </w:tc>
      </w:tr>
      <w:tr w:rsidR="00C70D07" w:rsidRPr="00E446B6" w14:paraId="17356CBF" w14:textId="77777777" w:rsidTr="000D1A06">
        <w:trPr>
          <w:tblCellSpacing w:w="20" w:type="dxa"/>
          <w:jc w:val="center"/>
        </w:trPr>
        <w:tc>
          <w:tcPr>
            <w:tcW w:w="1372" w:type="dxa"/>
            <w:shd w:val="clear" w:color="auto" w:fill="auto"/>
            <w:vAlign w:val="center"/>
          </w:tcPr>
          <w:p w14:paraId="50AE4BF6" w14:textId="77777777" w:rsidR="00C70D07" w:rsidRPr="00F1724E" w:rsidRDefault="00C70D07" w:rsidP="000D1A06">
            <w:pPr>
              <w:pStyle w:val="Title"/>
              <w:spacing w:before="120" w:after="120"/>
              <w:jc w:val="left"/>
              <w:rPr>
                <w:rFonts w:ascii="Arial Narrow" w:hAnsi="Arial Narrow"/>
                <w:sz w:val="22"/>
                <w:szCs w:val="22"/>
              </w:rPr>
            </w:pPr>
          </w:p>
        </w:tc>
        <w:tc>
          <w:tcPr>
            <w:tcW w:w="776" w:type="dxa"/>
            <w:shd w:val="clear" w:color="auto" w:fill="auto"/>
            <w:vAlign w:val="center"/>
          </w:tcPr>
          <w:p w14:paraId="49A50425" w14:textId="77777777" w:rsidR="00C70D07" w:rsidRPr="00F1724E" w:rsidRDefault="00C70D07" w:rsidP="000D1A06">
            <w:pPr>
              <w:pStyle w:val="Title"/>
              <w:spacing w:before="120" w:after="120"/>
              <w:jc w:val="left"/>
              <w:rPr>
                <w:rFonts w:ascii="Arial Narrow" w:hAnsi="Arial Narrow"/>
                <w:sz w:val="22"/>
                <w:szCs w:val="22"/>
              </w:rPr>
            </w:pPr>
          </w:p>
        </w:tc>
        <w:tc>
          <w:tcPr>
            <w:tcW w:w="3982" w:type="dxa"/>
            <w:gridSpan w:val="2"/>
            <w:shd w:val="clear" w:color="auto" w:fill="auto"/>
            <w:vAlign w:val="center"/>
          </w:tcPr>
          <w:p w14:paraId="5A9CC8DF" w14:textId="77777777" w:rsidR="00C70D07" w:rsidRPr="00F1724E" w:rsidRDefault="00C70D07" w:rsidP="000D1A06">
            <w:pPr>
              <w:pStyle w:val="Title"/>
              <w:spacing w:before="120" w:after="120"/>
              <w:jc w:val="left"/>
              <w:rPr>
                <w:rFonts w:ascii="Arial Narrow" w:hAnsi="Arial Narrow"/>
                <w:sz w:val="22"/>
                <w:szCs w:val="22"/>
              </w:rPr>
            </w:pPr>
          </w:p>
        </w:tc>
        <w:tc>
          <w:tcPr>
            <w:tcW w:w="2195" w:type="dxa"/>
            <w:shd w:val="clear" w:color="auto" w:fill="auto"/>
            <w:vAlign w:val="center"/>
          </w:tcPr>
          <w:p w14:paraId="4BD2ED26" w14:textId="77777777" w:rsidR="00C70D07" w:rsidRPr="00F1724E" w:rsidRDefault="00C70D07" w:rsidP="000D1A06">
            <w:pPr>
              <w:pStyle w:val="Title"/>
              <w:spacing w:before="120" w:after="120"/>
              <w:jc w:val="both"/>
              <w:rPr>
                <w:rFonts w:ascii="Arial Narrow" w:hAnsi="Arial Narrow"/>
                <w:sz w:val="22"/>
                <w:szCs w:val="22"/>
              </w:rPr>
            </w:pPr>
          </w:p>
        </w:tc>
        <w:tc>
          <w:tcPr>
            <w:tcW w:w="2229" w:type="dxa"/>
            <w:shd w:val="clear" w:color="auto" w:fill="auto"/>
            <w:vAlign w:val="center"/>
          </w:tcPr>
          <w:p w14:paraId="75E0B859" w14:textId="77777777" w:rsidR="00C70D07" w:rsidRPr="00F1724E" w:rsidRDefault="00C70D07" w:rsidP="000D1A06">
            <w:pPr>
              <w:pStyle w:val="Title"/>
              <w:spacing w:before="120" w:after="120"/>
              <w:jc w:val="both"/>
              <w:rPr>
                <w:rFonts w:ascii="Arial Narrow" w:hAnsi="Arial Narrow"/>
                <w:sz w:val="22"/>
                <w:szCs w:val="22"/>
              </w:rPr>
            </w:pPr>
          </w:p>
        </w:tc>
        <w:tc>
          <w:tcPr>
            <w:tcW w:w="2739" w:type="dxa"/>
            <w:shd w:val="clear" w:color="auto" w:fill="auto"/>
            <w:vAlign w:val="center"/>
          </w:tcPr>
          <w:p w14:paraId="490D1D9A" w14:textId="77777777" w:rsidR="00C70D07" w:rsidRPr="00F1724E" w:rsidRDefault="00C70D07" w:rsidP="000D1A06">
            <w:pPr>
              <w:pStyle w:val="Title"/>
              <w:spacing w:before="120" w:after="120"/>
              <w:jc w:val="both"/>
              <w:rPr>
                <w:rFonts w:ascii="Arial Narrow" w:hAnsi="Arial Narrow"/>
                <w:sz w:val="22"/>
                <w:szCs w:val="22"/>
              </w:rPr>
            </w:pPr>
          </w:p>
        </w:tc>
      </w:tr>
      <w:tr w:rsidR="00C70D07" w:rsidRPr="00E446B6" w14:paraId="12E74692" w14:textId="77777777" w:rsidTr="000D1A06">
        <w:trPr>
          <w:tblCellSpacing w:w="20" w:type="dxa"/>
          <w:jc w:val="center"/>
        </w:trPr>
        <w:tc>
          <w:tcPr>
            <w:tcW w:w="1372" w:type="dxa"/>
            <w:shd w:val="clear" w:color="auto" w:fill="auto"/>
            <w:vAlign w:val="center"/>
          </w:tcPr>
          <w:p w14:paraId="7799A005" w14:textId="77777777" w:rsidR="00C70D07" w:rsidRPr="00F1724E" w:rsidRDefault="00C70D07" w:rsidP="000D1A06">
            <w:pPr>
              <w:pStyle w:val="Title"/>
              <w:spacing w:before="120" w:after="120"/>
              <w:jc w:val="left"/>
              <w:rPr>
                <w:rFonts w:ascii="Arial Narrow" w:hAnsi="Arial Narrow"/>
                <w:sz w:val="22"/>
                <w:szCs w:val="22"/>
              </w:rPr>
            </w:pPr>
          </w:p>
        </w:tc>
        <w:tc>
          <w:tcPr>
            <w:tcW w:w="776" w:type="dxa"/>
            <w:shd w:val="clear" w:color="auto" w:fill="auto"/>
            <w:vAlign w:val="center"/>
          </w:tcPr>
          <w:p w14:paraId="5B9CC857" w14:textId="77777777" w:rsidR="00C70D07" w:rsidRPr="00F1724E" w:rsidRDefault="00C70D07" w:rsidP="000D1A06">
            <w:pPr>
              <w:pStyle w:val="Title"/>
              <w:spacing w:before="120" w:after="120"/>
              <w:jc w:val="left"/>
              <w:rPr>
                <w:rFonts w:ascii="Arial Narrow" w:hAnsi="Arial Narrow"/>
                <w:sz w:val="22"/>
                <w:szCs w:val="22"/>
              </w:rPr>
            </w:pPr>
          </w:p>
        </w:tc>
        <w:tc>
          <w:tcPr>
            <w:tcW w:w="3982" w:type="dxa"/>
            <w:gridSpan w:val="2"/>
            <w:shd w:val="clear" w:color="auto" w:fill="auto"/>
            <w:vAlign w:val="center"/>
          </w:tcPr>
          <w:p w14:paraId="28BE9A6F" w14:textId="77777777" w:rsidR="00C70D07" w:rsidRPr="00F1724E" w:rsidRDefault="00C70D07" w:rsidP="000D1A06">
            <w:pPr>
              <w:pStyle w:val="Title"/>
              <w:spacing w:before="120" w:after="120"/>
              <w:jc w:val="left"/>
              <w:rPr>
                <w:rFonts w:ascii="Arial Narrow" w:hAnsi="Arial Narrow"/>
                <w:sz w:val="22"/>
                <w:szCs w:val="22"/>
              </w:rPr>
            </w:pPr>
          </w:p>
        </w:tc>
        <w:tc>
          <w:tcPr>
            <w:tcW w:w="2195" w:type="dxa"/>
            <w:shd w:val="clear" w:color="auto" w:fill="auto"/>
            <w:vAlign w:val="center"/>
          </w:tcPr>
          <w:p w14:paraId="33374C39" w14:textId="77777777" w:rsidR="00C70D07" w:rsidRPr="00F1724E" w:rsidRDefault="00C70D07" w:rsidP="000D1A06">
            <w:pPr>
              <w:pStyle w:val="Title"/>
              <w:spacing w:before="120" w:after="120"/>
              <w:jc w:val="both"/>
              <w:rPr>
                <w:rFonts w:ascii="Arial Narrow" w:hAnsi="Arial Narrow"/>
                <w:sz w:val="22"/>
                <w:szCs w:val="22"/>
              </w:rPr>
            </w:pPr>
          </w:p>
        </w:tc>
        <w:tc>
          <w:tcPr>
            <w:tcW w:w="2229" w:type="dxa"/>
            <w:shd w:val="clear" w:color="auto" w:fill="auto"/>
            <w:vAlign w:val="center"/>
          </w:tcPr>
          <w:p w14:paraId="6B73ED83" w14:textId="77777777" w:rsidR="00C70D07" w:rsidRPr="00F1724E" w:rsidRDefault="00C70D07" w:rsidP="000D1A06">
            <w:pPr>
              <w:pStyle w:val="Title"/>
              <w:spacing w:before="120" w:after="120"/>
              <w:jc w:val="both"/>
              <w:rPr>
                <w:rFonts w:ascii="Arial Narrow" w:hAnsi="Arial Narrow"/>
                <w:sz w:val="22"/>
                <w:szCs w:val="22"/>
              </w:rPr>
            </w:pPr>
          </w:p>
        </w:tc>
        <w:tc>
          <w:tcPr>
            <w:tcW w:w="2739" w:type="dxa"/>
            <w:shd w:val="clear" w:color="auto" w:fill="auto"/>
            <w:vAlign w:val="center"/>
          </w:tcPr>
          <w:p w14:paraId="596BAD61" w14:textId="77777777" w:rsidR="00C70D07" w:rsidRPr="00F1724E" w:rsidRDefault="00C70D07" w:rsidP="000D1A06">
            <w:pPr>
              <w:pStyle w:val="Title"/>
              <w:spacing w:before="120" w:after="120"/>
              <w:jc w:val="both"/>
              <w:rPr>
                <w:rFonts w:ascii="Arial Narrow" w:hAnsi="Arial Narrow"/>
                <w:sz w:val="22"/>
                <w:szCs w:val="22"/>
              </w:rPr>
            </w:pPr>
          </w:p>
        </w:tc>
      </w:tr>
    </w:tbl>
    <w:p w14:paraId="4D8B0AD5" w14:textId="77777777" w:rsidR="00C70D07" w:rsidRDefault="00C70D07" w:rsidP="00C70D07">
      <w:pPr>
        <w:spacing w:after="0"/>
        <w:ind w:right="40"/>
        <w:jc w:val="center"/>
        <w:rPr>
          <w:i/>
          <w:u w:val="single"/>
        </w:rPr>
      </w:pPr>
    </w:p>
    <w:p w14:paraId="6A2B6544" w14:textId="77777777" w:rsidR="00C70D07" w:rsidRDefault="00C70D07" w:rsidP="00C70D07">
      <w:pPr>
        <w:spacing w:after="0"/>
        <w:ind w:right="40"/>
        <w:jc w:val="center"/>
        <w:rPr>
          <w:i/>
          <w:u w:val="single"/>
        </w:rPr>
      </w:pPr>
    </w:p>
    <w:p w14:paraId="1DD8E461" w14:textId="77777777" w:rsidR="00C70D07" w:rsidRDefault="00C70D07" w:rsidP="00C70D07">
      <w:pPr>
        <w:spacing w:after="0"/>
        <w:ind w:right="40"/>
        <w:jc w:val="center"/>
        <w:rPr>
          <w:i/>
          <w:u w:val="single"/>
        </w:rPr>
      </w:pPr>
    </w:p>
    <w:p w14:paraId="5FAE2823" w14:textId="72B2EB10" w:rsidR="00C70D07" w:rsidRDefault="00C70D07" w:rsidP="00C70D07">
      <w:pPr>
        <w:spacing w:after="0"/>
        <w:ind w:right="40"/>
        <w:jc w:val="center"/>
        <w:rPr>
          <w:sz w:val="19"/>
          <w:szCs w:val="19"/>
        </w:rPr>
      </w:pPr>
      <w:r w:rsidRPr="00FD2701">
        <w:rPr>
          <w:i/>
          <w:u w:val="single"/>
        </w:rPr>
        <w:t>Remainder of page left blank intentionally</w:t>
      </w:r>
      <w:bookmarkEnd w:id="1"/>
      <w:bookmarkEnd w:id="2"/>
    </w:p>
    <w:sectPr w:rsidR="00C70D07" w:rsidSect="00C70D07">
      <w:footerReference w:type="default" r:id="rId9"/>
      <w:pgSz w:w="15840" w:h="12240" w:orient="landscape"/>
      <w:pgMar w:top="1320" w:right="810" w:bottom="1320" w:left="19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9194" w14:textId="77777777" w:rsidR="000B3536" w:rsidRDefault="000B3536" w:rsidP="000B3536">
      <w:pPr>
        <w:spacing w:after="0" w:line="240" w:lineRule="auto"/>
      </w:pPr>
      <w:r>
        <w:separator/>
      </w:r>
    </w:p>
  </w:endnote>
  <w:endnote w:type="continuationSeparator" w:id="0">
    <w:p w14:paraId="3195F63E" w14:textId="77777777" w:rsidR="000B3536" w:rsidRDefault="000B3536" w:rsidP="000B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04596"/>
      <w:docPartObj>
        <w:docPartGallery w:val="Page Numbers (Bottom of Page)"/>
        <w:docPartUnique/>
      </w:docPartObj>
    </w:sdtPr>
    <w:sdtEndPr>
      <w:rPr>
        <w:color w:val="7F7F7F" w:themeColor="background1" w:themeShade="7F"/>
        <w:spacing w:val="60"/>
      </w:rPr>
    </w:sdtEndPr>
    <w:sdtContent>
      <w:p w14:paraId="5900BEA6" w14:textId="6DF88C92" w:rsidR="00C70D07" w:rsidRDefault="00C70D0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CC4ADF" w14:textId="77777777" w:rsidR="00C70D07" w:rsidRDefault="00C70D07" w:rsidP="00C70D07">
    <w:pPr>
      <w:spacing w:after="0" w:line="200" w:lineRule="exact"/>
      <w:rPr>
        <w:sz w:val="20"/>
      </w:rPr>
    </w:pPr>
    <w:r>
      <w:rPr>
        <w:sz w:val="20"/>
      </w:rPr>
      <w:t xml:space="preserve">South Florida Behavioral Health Network </w:t>
    </w:r>
    <w:r w:rsidRPr="002E5395">
      <w:rPr>
        <w:sz w:val="20"/>
      </w:rPr>
      <w:t xml:space="preserve">RFQ </w:t>
    </w:r>
    <w:r w:rsidRPr="001627DE">
      <w:rPr>
        <w:sz w:val="20"/>
      </w:rPr>
      <w:t>2022</w:t>
    </w:r>
  </w:p>
  <w:p w14:paraId="1750E55D" w14:textId="77777777" w:rsidR="00C70D07" w:rsidRDefault="00C7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830269"/>
      <w:docPartObj>
        <w:docPartGallery w:val="Page Numbers (Bottom of Page)"/>
        <w:docPartUnique/>
      </w:docPartObj>
    </w:sdtPr>
    <w:sdtEndPr>
      <w:rPr>
        <w:color w:val="7F7F7F" w:themeColor="background1" w:themeShade="7F"/>
        <w:spacing w:val="60"/>
      </w:rPr>
    </w:sdtEndPr>
    <w:sdtContent>
      <w:p w14:paraId="3FBEB22A" w14:textId="62301A4E" w:rsidR="000B3536" w:rsidRDefault="000B35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8D9F38" w14:textId="3EA5C44F" w:rsidR="00961D82" w:rsidRPr="00441C6D" w:rsidRDefault="00D555BB" w:rsidP="00961D82">
    <w:pPr>
      <w:spacing w:after="0" w:line="200" w:lineRule="exact"/>
      <w:rPr>
        <w:sz w:val="20"/>
      </w:rPr>
    </w:pPr>
    <w:r>
      <w:rPr>
        <w:sz w:val="20"/>
      </w:rPr>
      <w:t xml:space="preserve">South Florida Behavioral Health Network </w:t>
    </w:r>
    <w:r w:rsidR="00961D82" w:rsidRPr="002E5395">
      <w:rPr>
        <w:sz w:val="20"/>
      </w:rPr>
      <w:t xml:space="preserve">RFQ </w:t>
    </w:r>
    <w:r w:rsidR="00961D82" w:rsidRPr="001627DE">
      <w:rPr>
        <w:sz w:val="20"/>
      </w:rPr>
      <w:t>2022</w:t>
    </w:r>
  </w:p>
  <w:p w14:paraId="5B34A207" w14:textId="0F9CF023" w:rsidR="000B3536" w:rsidRDefault="000B3536" w:rsidP="00961D8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708B" w14:textId="77777777" w:rsidR="000B3536" w:rsidRDefault="000B3536" w:rsidP="000B3536">
      <w:pPr>
        <w:spacing w:after="0" w:line="240" w:lineRule="auto"/>
      </w:pPr>
      <w:r>
        <w:separator/>
      </w:r>
    </w:p>
  </w:footnote>
  <w:footnote w:type="continuationSeparator" w:id="0">
    <w:p w14:paraId="59AA0B10" w14:textId="77777777" w:rsidR="000B3536" w:rsidRDefault="000B3536" w:rsidP="000B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B2D0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12F5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9018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6657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BC29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6CFE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E4BD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14FA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A840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A6DC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90612"/>
    <w:multiLevelType w:val="hybridMultilevel"/>
    <w:tmpl w:val="0AD884EA"/>
    <w:lvl w:ilvl="0" w:tplc="FFFFFFFF">
      <w:start w:val="1"/>
      <w:numFmt w:val="decimal"/>
      <w:lvlText w:val="%1."/>
      <w:lvlJc w:val="left"/>
      <w:pPr>
        <w:ind w:left="840" w:hanging="360"/>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11" w15:restartNumberingAfterBreak="0">
    <w:nsid w:val="04C8210D"/>
    <w:multiLevelType w:val="hybridMultilevel"/>
    <w:tmpl w:val="C2DC2D98"/>
    <w:lvl w:ilvl="0" w:tplc="82EC2F14">
      <w:start w:val="1"/>
      <w:numFmt w:val="decimal"/>
      <w:lvlText w:val="%1."/>
      <w:lvlJc w:val="left"/>
      <w:pPr>
        <w:ind w:left="1560" w:hanging="360"/>
      </w:pPr>
      <w:rPr>
        <w:rFonts w:hint="default"/>
        <w:b w:val="0"/>
        <w:bCs/>
        <w:sz w:val="24"/>
        <w:szCs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04E03037"/>
    <w:multiLevelType w:val="hybridMultilevel"/>
    <w:tmpl w:val="54B2BFD8"/>
    <w:lvl w:ilvl="0" w:tplc="FFFFFFFF">
      <w:start w:val="1"/>
      <w:numFmt w:val="decimal"/>
      <w:lvlText w:val="%1)"/>
      <w:lvlJc w:val="left"/>
      <w:pPr>
        <w:ind w:left="810" w:hanging="360"/>
      </w:pPr>
      <w:rPr>
        <w:rFonts w:hint="default"/>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3" w15:restartNumberingAfterBreak="0">
    <w:nsid w:val="10F67027"/>
    <w:multiLevelType w:val="hybridMultilevel"/>
    <w:tmpl w:val="45564B36"/>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16B2638E"/>
    <w:multiLevelType w:val="hybridMultilevel"/>
    <w:tmpl w:val="C8B42262"/>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18D55D4A"/>
    <w:multiLevelType w:val="hybridMultilevel"/>
    <w:tmpl w:val="85B01366"/>
    <w:lvl w:ilvl="0" w:tplc="04090011">
      <w:start w:val="1"/>
      <w:numFmt w:val="decimal"/>
      <w:lvlText w:val="%1)"/>
      <w:lvlJc w:val="left"/>
      <w:pPr>
        <w:ind w:left="1560" w:hanging="360"/>
      </w:pPr>
      <w:rPr>
        <w:rFonts w:hint="default"/>
        <w:b w:val="0"/>
        <w:bCs/>
        <w:sz w:val="24"/>
        <w:szCs w:val="24"/>
      </w:r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16" w15:restartNumberingAfterBreak="0">
    <w:nsid w:val="1AFE42F7"/>
    <w:multiLevelType w:val="hybridMultilevel"/>
    <w:tmpl w:val="EBDCF5EA"/>
    <w:lvl w:ilvl="0" w:tplc="A77CCCC4">
      <w:start w:val="1"/>
      <w:numFmt w:val="upperLetter"/>
      <w:lvlText w:val="%1."/>
      <w:lvlJc w:val="left"/>
      <w:pPr>
        <w:ind w:left="360" w:hanging="360"/>
      </w:pPr>
      <w:rPr>
        <w:rFonts w:hint="default"/>
        <w:b/>
        <w:bCs/>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1D5A2F6B"/>
    <w:multiLevelType w:val="hybridMultilevel"/>
    <w:tmpl w:val="94285C7C"/>
    <w:lvl w:ilvl="0" w:tplc="0409000F">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18" w15:restartNumberingAfterBreak="0">
    <w:nsid w:val="27120B2C"/>
    <w:multiLevelType w:val="hybridMultilevel"/>
    <w:tmpl w:val="84A422FA"/>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27C022A6"/>
    <w:multiLevelType w:val="multilevel"/>
    <w:tmpl w:val="A814A44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0636E7"/>
    <w:multiLevelType w:val="hybridMultilevel"/>
    <w:tmpl w:val="1DEEA5E8"/>
    <w:lvl w:ilvl="0" w:tplc="04090011">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1" w15:restartNumberingAfterBreak="0">
    <w:nsid w:val="2DD90841"/>
    <w:multiLevelType w:val="hybridMultilevel"/>
    <w:tmpl w:val="43044F10"/>
    <w:lvl w:ilvl="0" w:tplc="04090011">
      <w:start w:val="1"/>
      <w:numFmt w:val="decimal"/>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22" w15:restartNumberingAfterBreak="0">
    <w:nsid w:val="304506D6"/>
    <w:multiLevelType w:val="hybridMultilevel"/>
    <w:tmpl w:val="0AD884EA"/>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3C3D3C97"/>
    <w:multiLevelType w:val="hybridMultilevel"/>
    <w:tmpl w:val="54B2BFD8"/>
    <w:lvl w:ilvl="0" w:tplc="04090011">
      <w:start w:val="1"/>
      <w:numFmt w:val="decimal"/>
      <w:lvlText w:val="%1)"/>
      <w:lvlJc w:val="left"/>
      <w:pPr>
        <w:ind w:left="810" w:hanging="360"/>
      </w:pPr>
      <w:rPr>
        <w:rFonts w:hint="default"/>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4" w15:restartNumberingAfterBreak="0">
    <w:nsid w:val="5752373F"/>
    <w:multiLevelType w:val="hybridMultilevel"/>
    <w:tmpl w:val="2E061484"/>
    <w:lvl w:ilvl="0" w:tplc="04090011">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5" w15:restartNumberingAfterBreak="0">
    <w:nsid w:val="5E8F6516"/>
    <w:multiLevelType w:val="hybridMultilevel"/>
    <w:tmpl w:val="D6CCFF6A"/>
    <w:lvl w:ilvl="0" w:tplc="0409000F">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6" w15:restartNumberingAfterBreak="0">
    <w:nsid w:val="65D6055E"/>
    <w:multiLevelType w:val="hybridMultilevel"/>
    <w:tmpl w:val="19C885CC"/>
    <w:lvl w:ilvl="0" w:tplc="04090011">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7" w15:restartNumberingAfterBreak="0">
    <w:nsid w:val="6ADB26E7"/>
    <w:multiLevelType w:val="hybridMultilevel"/>
    <w:tmpl w:val="00AC3216"/>
    <w:lvl w:ilvl="0" w:tplc="04090011">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8" w15:restartNumberingAfterBreak="0">
    <w:nsid w:val="70094EAD"/>
    <w:multiLevelType w:val="hybridMultilevel"/>
    <w:tmpl w:val="71460618"/>
    <w:lvl w:ilvl="0" w:tplc="0D549732">
      <w:start w:val="1"/>
      <w:numFmt w:val="decimal"/>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855193528">
    <w:abstractNumId w:val="9"/>
  </w:num>
  <w:num w:numId="2" w16cid:durableId="571886955">
    <w:abstractNumId w:val="7"/>
  </w:num>
  <w:num w:numId="3" w16cid:durableId="1014112549">
    <w:abstractNumId w:val="6"/>
  </w:num>
  <w:num w:numId="4" w16cid:durableId="952829798">
    <w:abstractNumId w:val="5"/>
  </w:num>
  <w:num w:numId="5" w16cid:durableId="1901750400">
    <w:abstractNumId w:val="4"/>
  </w:num>
  <w:num w:numId="6" w16cid:durableId="932973149">
    <w:abstractNumId w:val="8"/>
  </w:num>
  <w:num w:numId="7" w16cid:durableId="1303579572">
    <w:abstractNumId w:val="3"/>
  </w:num>
  <w:num w:numId="8" w16cid:durableId="594171050">
    <w:abstractNumId w:val="2"/>
  </w:num>
  <w:num w:numId="9" w16cid:durableId="1428774157">
    <w:abstractNumId w:val="1"/>
  </w:num>
  <w:num w:numId="10" w16cid:durableId="2119251728">
    <w:abstractNumId w:val="0"/>
  </w:num>
  <w:num w:numId="11" w16cid:durableId="1805540722">
    <w:abstractNumId w:val="22"/>
  </w:num>
  <w:num w:numId="12" w16cid:durableId="12669603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2487278">
    <w:abstractNumId w:val="11"/>
  </w:num>
  <w:num w:numId="14" w16cid:durableId="235210265">
    <w:abstractNumId w:val="16"/>
  </w:num>
  <w:num w:numId="15" w16cid:durableId="353194041">
    <w:abstractNumId w:val="13"/>
  </w:num>
  <w:num w:numId="16" w16cid:durableId="1539858247">
    <w:abstractNumId w:val="14"/>
  </w:num>
  <w:num w:numId="17" w16cid:durableId="2101639441">
    <w:abstractNumId w:val="21"/>
  </w:num>
  <w:num w:numId="18" w16cid:durableId="1084062415">
    <w:abstractNumId w:val="15"/>
  </w:num>
  <w:num w:numId="19" w16cid:durableId="962659081">
    <w:abstractNumId w:val="28"/>
  </w:num>
  <w:num w:numId="20" w16cid:durableId="326056173">
    <w:abstractNumId w:val="20"/>
  </w:num>
  <w:num w:numId="21" w16cid:durableId="765923174">
    <w:abstractNumId w:val="27"/>
  </w:num>
  <w:num w:numId="22" w16cid:durableId="2021079763">
    <w:abstractNumId w:val="18"/>
  </w:num>
  <w:num w:numId="23" w16cid:durableId="1970743580">
    <w:abstractNumId w:val="24"/>
  </w:num>
  <w:num w:numId="24" w16cid:durableId="1476528764">
    <w:abstractNumId w:val="26"/>
  </w:num>
  <w:num w:numId="25" w16cid:durableId="1466653043">
    <w:abstractNumId w:val="17"/>
  </w:num>
  <w:num w:numId="26" w16cid:durableId="1612859678">
    <w:abstractNumId w:val="25"/>
  </w:num>
  <w:num w:numId="27" w16cid:durableId="917515387">
    <w:abstractNumId w:val="10"/>
  </w:num>
  <w:num w:numId="28" w16cid:durableId="812020933">
    <w:abstractNumId w:val="23"/>
  </w:num>
  <w:num w:numId="29" w16cid:durableId="17650269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36"/>
    <w:rsid w:val="000B3536"/>
    <w:rsid w:val="00185887"/>
    <w:rsid w:val="003331A9"/>
    <w:rsid w:val="00560468"/>
    <w:rsid w:val="00961D82"/>
    <w:rsid w:val="00B836A3"/>
    <w:rsid w:val="00BE216E"/>
    <w:rsid w:val="00C70D07"/>
    <w:rsid w:val="00D12A09"/>
    <w:rsid w:val="00D555BB"/>
    <w:rsid w:val="00DA6E4B"/>
    <w:rsid w:val="00EE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AD9E"/>
  <w15:chartTrackingRefBased/>
  <w15:docId w15:val="{F69605A7-31E6-4490-B4E7-9262811E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36"/>
    <w:pPr>
      <w:widowControl w:val="0"/>
      <w:spacing w:after="200" w:line="276"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0B35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B35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B353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B353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B353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B353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B3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3536"/>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B3536"/>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53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B353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B3536"/>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0B3536"/>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0B3536"/>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0B3536"/>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0B3536"/>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0B35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353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B3536"/>
    <w:rPr>
      <w:sz w:val="16"/>
      <w:szCs w:val="16"/>
    </w:rPr>
  </w:style>
  <w:style w:type="paragraph" w:styleId="CommentText">
    <w:name w:val="annotation text"/>
    <w:basedOn w:val="Normal"/>
    <w:link w:val="CommentTextChar"/>
    <w:uiPriority w:val="99"/>
    <w:unhideWhenUsed/>
    <w:rsid w:val="000B3536"/>
    <w:pPr>
      <w:spacing w:line="240" w:lineRule="auto"/>
    </w:pPr>
    <w:rPr>
      <w:sz w:val="20"/>
    </w:rPr>
  </w:style>
  <w:style w:type="character" w:customStyle="1" w:styleId="CommentTextChar">
    <w:name w:val="Comment Text Char"/>
    <w:basedOn w:val="DefaultParagraphFont"/>
    <w:link w:val="CommentText"/>
    <w:uiPriority w:val="99"/>
    <w:rsid w:val="000B35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536"/>
    <w:rPr>
      <w:b/>
      <w:bCs/>
    </w:rPr>
  </w:style>
  <w:style w:type="character" w:customStyle="1" w:styleId="CommentSubjectChar">
    <w:name w:val="Comment Subject Char"/>
    <w:basedOn w:val="CommentTextChar"/>
    <w:link w:val="CommentSubject"/>
    <w:uiPriority w:val="99"/>
    <w:semiHidden/>
    <w:rsid w:val="000B353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36"/>
    <w:rPr>
      <w:rFonts w:ascii="Tahoma" w:hAnsi="Tahoma" w:cs="Tahoma"/>
      <w:sz w:val="16"/>
      <w:szCs w:val="16"/>
    </w:rPr>
  </w:style>
  <w:style w:type="character" w:styleId="Hyperlink">
    <w:name w:val="Hyperlink"/>
    <w:basedOn w:val="DefaultParagraphFont"/>
    <w:uiPriority w:val="99"/>
    <w:unhideWhenUsed/>
    <w:rsid w:val="000B3536"/>
    <w:rPr>
      <w:color w:val="0563C1" w:themeColor="hyperlink"/>
      <w:u w:val="single"/>
    </w:rPr>
  </w:style>
  <w:style w:type="paragraph" w:styleId="Revision">
    <w:name w:val="Revision"/>
    <w:hidden/>
    <w:uiPriority w:val="99"/>
    <w:semiHidden/>
    <w:rsid w:val="000B3536"/>
    <w:pPr>
      <w:spacing w:after="0" w:line="240" w:lineRule="auto"/>
    </w:pPr>
    <w:rPr>
      <w:rFonts w:ascii="Times New Roman" w:hAnsi="Times New Roman" w:cs="Times New Roman"/>
      <w:sz w:val="24"/>
      <w:szCs w:val="20"/>
    </w:rPr>
  </w:style>
  <w:style w:type="paragraph" w:styleId="Header">
    <w:name w:val="header"/>
    <w:basedOn w:val="Normal"/>
    <w:link w:val="HeaderChar"/>
    <w:uiPriority w:val="99"/>
    <w:unhideWhenUsed/>
    <w:rsid w:val="000B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36"/>
    <w:rPr>
      <w:rFonts w:ascii="Times New Roman" w:hAnsi="Times New Roman" w:cs="Times New Roman"/>
      <w:sz w:val="24"/>
      <w:szCs w:val="20"/>
    </w:rPr>
  </w:style>
  <w:style w:type="paragraph" w:styleId="Footer">
    <w:name w:val="footer"/>
    <w:basedOn w:val="Normal"/>
    <w:link w:val="FooterChar"/>
    <w:uiPriority w:val="99"/>
    <w:unhideWhenUsed/>
    <w:rsid w:val="000B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36"/>
    <w:rPr>
      <w:rFonts w:ascii="Times New Roman" w:hAnsi="Times New Roman" w:cs="Times New Roman"/>
      <w:sz w:val="24"/>
      <w:szCs w:val="20"/>
    </w:rPr>
  </w:style>
  <w:style w:type="paragraph" w:styleId="ListParagraph">
    <w:name w:val="List Paragraph"/>
    <w:basedOn w:val="Normal"/>
    <w:uiPriority w:val="34"/>
    <w:qFormat/>
    <w:rsid w:val="000B3536"/>
    <w:pPr>
      <w:ind w:left="720"/>
      <w:contextualSpacing/>
    </w:pPr>
  </w:style>
  <w:style w:type="paragraph" w:styleId="TOCHeading">
    <w:name w:val="TOC Heading"/>
    <w:basedOn w:val="Heading1"/>
    <w:next w:val="Normal"/>
    <w:uiPriority w:val="39"/>
    <w:semiHidden/>
    <w:unhideWhenUsed/>
    <w:qFormat/>
    <w:rsid w:val="000B3536"/>
    <w:pPr>
      <w:widowControl/>
      <w:outlineLvl w:val="9"/>
    </w:pPr>
    <w:rPr>
      <w:lang w:eastAsia="ja-JP"/>
    </w:rPr>
  </w:style>
  <w:style w:type="paragraph" w:styleId="TOC1">
    <w:name w:val="toc 1"/>
    <w:basedOn w:val="Normal"/>
    <w:next w:val="Normal"/>
    <w:autoRedefine/>
    <w:uiPriority w:val="39"/>
    <w:unhideWhenUsed/>
    <w:rsid w:val="000B3536"/>
    <w:pPr>
      <w:tabs>
        <w:tab w:val="left" w:pos="720"/>
        <w:tab w:val="right" w:leader="dot" w:pos="9350"/>
      </w:tabs>
      <w:spacing w:after="100"/>
    </w:pPr>
  </w:style>
  <w:style w:type="table" w:styleId="TableGrid">
    <w:name w:val="Table Grid"/>
    <w:basedOn w:val="TableNormal"/>
    <w:uiPriority w:val="59"/>
    <w:rsid w:val="000B3536"/>
    <w:pPr>
      <w:widowControl w:val="0"/>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B3536"/>
    <w:pPr>
      <w:widowControl/>
      <w:spacing w:after="0" w:line="240" w:lineRule="auto"/>
      <w:jc w:val="center"/>
    </w:pPr>
    <w:rPr>
      <w:rFonts w:eastAsia="Times New Roman"/>
      <w:b/>
      <w:sz w:val="28"/>
    </w:rPr>
  </w:style>
  <w:style w:type="character" w:customStyle="1" w:styleId="TitleChar">
    <w:name w:val="Title Char"/>
    <w:basedOn w:val="DefaultParagraphFont"/>
    <w:link w:val="Title"/>
    <w:rsid w:val="000B3536"/>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0B3536"/>
  </w:style>
  <w:style w:type="table" w:customStyle="1" w:styleId="TableGrid1">
    <w:name w:val="Table Grid1"/>
    <w:basedOn w:val="TableNormal"/>
    <w:next w:val="TableGrid"/>
    <w:uiPriority w:val="59"/>
    <w:rsid w:val="000B353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35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3536"/>
    <w:rPr>
      <w:color w:val="954F72" w:themeColor="followedHyperlink"/>
      <w:u w:val="single"/>
    </w:rPr>
  </w:style>
  <w:style w:type="paragraph" w:styleId="Bibliography">
    <w:name w:val="Bibliography"/>
    <w:basedOn w:val="Normal"/>
    <w:next w:val="Normal"/>
    <w:uiPriority w:val="37"/>
    <w:semiHidden/>
    <w:unhideWhenUsed/>
    <w:rsid w:val="000B3536"/>
  </w:style>
  <w:style w:type="paragraph" w:styleId="BlockText">
    <w:name w:val="Block Text"/>
    <w:basedOn w:val="Normal"/>
    <w:uiPriority w:val="99"/>
    <w:semiHidden/>
    <w:unhideWhenUsed/>
    <w:rsid w:val="000B353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0B3536"/>
    <w:pPr>
      <w:spacing w:after="120"/>
    </w:pPr>
  </w:style>
  <w:style w:type="character" w:customStyle="1" w:styleId="BodyTextChar">
    <w:name w:val="Body Text Char"/>
    <w:basedOn w:val="DefaultParagraphFont"/>
    <w:link w:val="BodyText"/>
    <w:uiPriority w:val="99"/>
    <w:semiHidden/>
    <w:rsid w:val="000B3536"/>
    <w:rPr>
      <w:rFonts w:ascii="Times New Roman" w:hAnsi="Times New Roman" w:cs="Times New Roman"/>
      <w:sz w:val="24"/>
      <w:szCs w:val="20"/>
    </w:rPr>
  </w:style>
  <w:style w:type="paragraph" w:styleId="BodyText2">
    <w:name w:val="Body Text 2"/>
    <w:basedOn w:val="Normal"/>
    <w:link w:val="BodyText2Char"/>
    <w:uiPriority w:val="99"/>
    <w:semiHidden/>
    <w:unhideWhenUsed/>
    <w:rsid w:val="000B3536"/>
    <w:pPr>
      <w:spacing w:after="120" w:line="480" w:lineRule="auto"/>
    </w:pPr>
  </w:style>
  <w:style w:type="character" w:customStyle="1" w:styleId="BodyText2Char">
    <w:name w:val="Body Text 2 Char"/>
    <w:basedOn w:val="DefaultParagraphFont"/>
    <w:link w:val="BodyText2"/>
    <w:uiPriority w:val="99"/>
    <w:semiHidden/>
    <w:rsid w:val="000B3536"/>
    <w:rPr>
      <w:rFonts w:ascii="Times New Roman" w:hAnsi="Times New Roman" w:cs="Times New Roman"/>
      <w:sz w:val="24"/>
      <w:szCs w:val="20"/>
    </w:rPr>
  </w:style>
  <w:style w:type="paragraph" w:styleId="BodyText3">
    <w:name w:val="Body Text 3"/>
    <w:basedOn w:val="Normal"/>
    <w:link w:val="BodyText3Char"/>
    <w:uiPriority w:val="99"/>
    <w:semiHidden/>
    <w:unhideWhenUsed/>
    <w:rsid w:val="000B3536"/>
    <w:pPr>
      <w:spacing w:after="120"/>
    </w:pPr>
    <w:rPr>
      <w:sz w:val="16"/>
      <w:szCs w:val="16"/>
    </w:rPr>
  </w:style>
  <w:style w:type="character" w:customStyle="1" w:styleId="BodyText3Char">
    <w:name w:val="Body Text 3 Char"/>
    <w:basedOn w:val="DefaultParagraphFont"/>
    <w:link w:val="BodyText3"/>
    <w:uiPriority w:val="99"/>
    <w:semiHidden/>
    <w:rsid w:val="000B3536"/>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0B3536"/>
    <w:pPr>
      <w:spacing w:after="200"/>
      <w:ind w:firstLine="360"/>
    </w:pPr>
  </w:style>
  <w:style w:type="character" w:customStyle="1" w:styleId="BodyTextFirstIndentChar">
    <w:name w:val="Body Text First Indent Char"/>
    <w:basedOn w:val="BodyTextChar"/>
    <w:link w:val="BodyTextFirstIndent"/>
    <w:uiPriority w:val="99"/>
    <w:semiHidden/>
    <w:rsid w:val="000B3536"/>
    <w:rPr>
      <w:rFonts w:ascii="Times New Roman" w:hAnsi="Times New Roman" w:cs="Times New Roman"/>
      <w:sz w:val="24"/>
      <w:szCs w:val="20"/>
    </w:rPr>
  </w:style>
  <w:style w:type="paragraph" w:styleId="BodyTextIndent">
    <w:name w:val="Body Text Indent"/>
    <w:basedOn w:val="Normal"/>
    <w:link w:val="BodyTextIndentChar"/>
    <w:uiPriority w:val="99"/>
    <w:semiHidden/>
    <w:unhideWhenUsed/>
    <w:rsid w:val="000B3536"/>
    <w:pPr>
      <w:spacing w:after="120"/>
      <w:ind w:left="360"/>
    </w:pPr>
  </w:style>
  <w:style w:type="character" w:customStyle="1" w:styleId="BodyTextIndentChar">
    <w:name w:val="Body Text Indent Char"/>
    <w:basedOn w:val="DefaultParagraphFont"/>
    <w:link w:val="BodyTextIndent"/>
    <w:uiPriority w:val="99"/>
    <w:semiHidden/>
    <w:rsid w:val="000B3536"/>
    <w:rPr>
      <w:rFonts w:ascii="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B3536"/>
    <w:pPr>
      <w:spacing w:after="200"/>
      <w:ind w:firstLine="360"/>
    </w:pPr>
  </w:style>
  <w:style w:type="character" w:customStyle="1" w:styleId="BodyTextFirstIndent2Char">
    <w:name w:val="Body Text First Indent 2 Char"/>
    <w:basedOn w:val="BodyTextIndentChar"/>
    <w:link w:val="BodyTextFirstIndent2"/>
    <w:uiPriority w:val="99"/>
    <w:semiHidden/>
    <w:rsid w:val="000B3536"/>
    <w:rPr>
      <w:rFonts w:ascii="Times New Roman" w:hAnsi="Times New Roman" w:cs="Times New Roman"/>
      <w:sz w:val="24"/>
      <w:szCs w:val="20"/>
    </w:rPr>
  </w:style>
  <w:style w:type="paragraph" w:styleId="BodyTextIndent2">
    <w:name w:val="Body Text Indent 2"/>
    <w:basedOn w:val="Normal"/>
    <w:link w:val="BodyTextIndent2Char"/>
    <w:uiPriority w:val="99"/>
    <w:semiHidden/>
    <w:unhideWhenUsed/>
    <w:rsid w:val="000B3536"/>
    <w:pPr>
      <w:spacing w:after="120" w:line="480" w:lineRule="auto"/>
      <w:ind w:left="360"/>
    </w:pPr>
  </w:style>
  <w:style w:type="character" w:customStyle="1" w:styleId="BodyTextIndent2Char">
    <w:name w:val="Body Text Indent 2 Char"/>
    <w:basedOn w:val="DefaultParagraphFont"/>
    <w:link w:val="BodyTextIndent2"/>
    <w:uiPriority w:val="99"/>
    <w:semiHidden/>
    <w:rsid w:val="000B3536"/>
    <w:rPr>
      <w:rFonts w:ascii="Times New Roman" w:hAnsi="Times New Roman" w:cs="Times New Roman"/>
      <w:sz w:val="24"/>
      <w:szCs w:val="20"/>
    </w:rPr>
  </w:style>
  <w:style w:type="paragraph" w:styleId="BodyTextIndent3">
    <w:name w:val="Body Text Indent 3"/>
    <w:basedOn w:val="Normal"/>
    <w:link w:val="BodyTextIndent3Char"/>
    <w:uiPriority w:val="99"/>
    <w:semiHidden/>
    <w:unhideWhenUsed/>
    <w:rsid w:val="000B35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3536"/>
    <w:rPr>
      <w:rFonts w:ascii="Times New Roman" w:hAnsi="Times New Roman" w:cs="Times New Roman"/>
      <w:sz w:val="16"/>
      <w:szCs w:val="16"/>
    </w:rPr>
  </w:style>
  <w:style w:type="paragraph" w:styleId="Caption">
    <w:name w:val="caption"/>
    <w:basedOn w:val="Normal"/>
    <w:next w:val="Normal"/>
    <w:uiPriority w:val="35"/>
    <w:semiHidden/>
    <w:unhideWhenUsed/>
    <w:qFormat/>
    <w:rsid w:val="000B3536"/>
    <w:pPr>
      <w:spacing w:line="240" w:lineRule="auto"/>
    </w:pPr>
    <w:rPr>
      <w:b/>
      <w:bCs/>
      <w:color w:val="4472C4" w:themeColor="accent1"/>
      <w:sz w:val="18"/>
      <w:szCs w:val="18"/>
    </w:rPr>
  </w:style>
  <w:style w:type="paragraph" w:styleId="Closing">
    <w:name w:val="Closing"/>
    <w:basedOn w:val="Normal"/>
    <w:link w:val="ClosingChar"/>
    <w:uiPriority w:val="99"/>
    <w:semiHidden/>
    <w:unhideWhenUsed/>
    <w:rsid w:val="000B3536"/>
    <w:pPr>
      <w:spacing w:after="0" w:line="240" w:lineRule="auto"/>
      <w:ind w:left="4320"/>
    </w:pPr>
  </w:style>
  <w:style w:type="character" w:customStyle="1" w:styleId="ClosingChar">
    <w:name w:val="Closing Char"/>
    <w:basedOn w:val="DefaultParagraphFont"/>
    <w:link w:val="Closing"/>
    <w:uiPriority w:val="99"/>
    <w:semiHidden/>
    <w:rsid w:val="000B3536"/>
    <w:rPr>
      <w:rFonts w:ascii="Times New Roman" w:hAnsi="Times New Roman" w:cs="Times New Roman"/>
      <w:sz w:val="24"/>
      <w:szCs w:val="20"/>
    </w:rPr>
  </w:style>
  <w:style w:type="paragraph" w:styleId="Date">
    <w:name w:val="Date"/>
    <w:basedOn w:val="Normal"/>
    <w:next w:val="Normal"/>
    <w:link w:val="DateChar"/>
    <w:uiPriority w:val="99"/>
    <w:semiHidden/>
    <w:unhideWhenUsed/>
    <w:rsid w:val="000B3536"/>
  </w:style>
  <w:style w:type="character" w:customStyle="1" w:styleId="DateChar">
    <w:name w:val="Date Char"/>
    <w:basedOn w:val="DefaultParagraphFont"/>
    <w:link w:val="Date"/>
    <w:uiPriority w:val="99"/>
    <w:semiHidden/>
    <w:rsid w:val="000B3536"/>
    <w:rPr>
      <w:rFonts w:ascii="Times New Roman" w:hAnsi="Times New Roman" w:cs="Times New Roman"/>
      <w:sz w:val="24"/>
      <w:szCs w:val="20"/>
    </w:rPr>
  </w:style>
  <w:style w:type="paragraph" w:styleId="DocumentMap">
    <w:name w:val="Document Map"/>
    <w:basedOn w:val="Normal"/>
    <w:link w:val="DocumentMapChar"/>
    <w:uiPriority w:val="99"/>
    <w:semiHidden/>
    <w:unhideWhenUsed/>
    <w:rsid w:val="000B35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3536"/>
    <w:rPr>
      <w:rFonts w:ascii="Tahoma" w:hAnsi="Tahoma" w:cs="Tahoma"/>
      <w:sz w:val="16"/>
      <w:szCs w:val="16"/>
    </w:rPr>
  </w:style>
  <w:style w:type="paragraph" w:styleId="E-mailSignature">
    <w:name w:val="E-mail Signature"/>
    <w:basedOn w:val="Normal"/>
    <w:link w:val="E-mailSignatureChar"/>
    <w:uiPriority w:val="99"/>
    <w:semiHidden/>
    <w:unhideWhenUsed/>
    <w:rsid w:val="000B3536"/>
    <w:pPr>
      <w:spacing w:after="0" w:line="240" w:lineRule="auto"/>
    </w:pPr>
  </w:style>
  <w:style w:type="character" w:customStyle="1" w:styleId="E-mailSignatureChar">
    <w:name w:val="E-mail Signature Char"/>
    <w:basedOn w:val="DefaultParagraphFont"/>
    <w:link w:val="E-mailSignature"/>
    <w:uiPriority w:val="99"/>
    <w:semiHidden/>
    <w:rsid w:val="000B3536"/>
    <w:rPr>
      <w:rFonts w:ascii="Times New Roman" w:hAnsi="Times New Roman" w:cs="Times New Roman"/>
      <w:sz w:val="24"/>
      <w:szCs w:val="20"/>
    </w:rPr>
  </w:style>
  <w:style w:type="paragraph" w:styleId="EndnoteText">
    <w:name w:val="endnote text"/>
    <w:basedOn w:val="Normal"/>
    <w:link w:val="EndnoteTextChar"/>
    <w:uiPriority w:val="99"/>
    <w:semiHidden/>
    <w:unhideWhenUsed/>
    <w:rsid w:val="000B3536"/>
    <w:pPr>
      <w:spacing w:after="0" w:line="240" w:lineRule="auto"/>
    </w:pPr>
    <w:rPr>
      <w:sz w:val="20"/>
    </w:rPr>
  </w:style>
  <w:style w:type="character" w:customStyle="1" w:styleId="EndnoteTextChar">
    <w:name w:val="Endnote Text Char"/>
    <w:basedOn w:val="DefaultParagraphFont"/>
    <w:link w:val="EndnoteText"/>
    <w:uiPriority w:val="99"/>
    <w:semiHidden/>
    <w:rsid w:val="000B3536"/>
    <w:rPr>
      <w:rFonts w:ascii="Times New Roman" w:hAnsi="Times New Roman" w:cs="Times New Roman"/>
      <w:sz w:val="20"/>
      <w:szCs w:val="20"/>
    </w:rPr>
  </w:style>
  <w:style w:type="paragraph" w:styleId="EnvelopeAddress">
    <w:name w:val="envelope address"/>
    <w:basedOn w:val="Normal"/>
    <w:uiPriority w:val="99"/>
    <w:semiHidden/>
    <w:unhideWhenUsed/>
    <w:rsid w:val="000B353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B3536"/>
    <w:pPr>
      <w:spacing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B3536"/>
    <w:pPr>
      <w:spacing w:after="0" w:line="240" w:lineRule="auto"/>
    </w:pPr>
    <w:rPr>
      <w:sz w:val="20"/>
    </w:rPr>
  </w:style>
  <w:style w:type="character" w:customStyle="1" w:styleId="FootnoteTextChar">
    <w:name w:val="Footnote Text Char"/>
    <w:basedOn w:val="DefaultParagraphFont"/>
    <w:link w:val="FootnoteText"/>
    <w:uiPriority w:val="99"/>
    <w:semiHidden/>
    <w:rsid w:val="000B3536"/>
    <w:rPr>
      <w:rFonts w:ascii="Times New Roman" w:hAnsi="Times New Roman" w:cs="Times New Roman"/>
      <w:sz w:val="20"/>
      <w:szCs w:val="20"/>
    </w:rPr>
  </w:style>
  <w:style w:type="paragraph" w:styleId="HTMLAddress">
    <w:name w:val="HTML Address"/>
    <w:basedOn w:val="Normal"/>
    <w:link w:val="HTMLAddressChar"/>
    <w:uiPriority w:val="99"/>
    <w:semiHidden/>
    <w:unhideWhenUsed/>
    <w:rsid w:val="000B3536"/>
    <w:pPr>
      <w:spacing w:after="0" w:line="240" w:lineRule="auto"/>
    </w:pPr>
    <w:rPr>
      <w:i/>
      <w:iCs/>
    </w:rPr>
  </w:style>
  <w:style w:type="character" w:customStyle="1" w:styleId="HTMLAddressChar">
    <w:name w:val="HTML Address Char"/>
    <w:basedOn w:val="DefaultParagraphFont"/>
    <w:link w:val="HTMLAddress"/>
    <w:uiPriority w:val="99"/>
    <w:semiHidden/>
    <w:rsid w:val="000B3536"/>
    <w:rPr>
      <w:rFonts w:ascii="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B3536"/>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B3536"/>
    <w:rPr>
      <w:rFonts w:ascii="Consolas" w:hAnsi="Consolas" w:cs="Consolas"/>
      <w:sz w:val="20"/>
      <w:szCs w:val="20"/>
    </w:rPr>
  </w:style>
  <w:style w:type="paragraph" w:styleId="Index1">
    <w:name w:val="index 1"/>
    <w:basedOn w:val="Normal"/>
    <w:next w:val="Normal"/>
    <w:autoRedefine/>
    <w:uiPriority w:val="99"/>
    <w:semiHidden/>
    <w:unhideWhenUsed/>
    <w:rsid w:val="000B3536"/>
    <w:pPr>
      <w:spacing w:after="0" w:line="240" w:lineRule="auto"/>
      <w:ind w:left="240" w:hanging="240"/>
    </w:pPr>
  </w:style>
  <w:style w:type="paragraph" w:styleId="Index2">
    <w:name w:val="index 2"/>
    <w:basedOn w:val="Normal"/>
    <w:next w:val="Normal"/>
    <w:autoRedefine/>
    <w:uiPriority w:val="99"/>
    <w:semiHidden/>
    <w:unhideWhenUsed/>
    <w:rsid w:val="000B3536"/>
    <w:pPr>
      <w:spacing w:after="0" w:line="240" w:lineRule="auto"/>
      <w:ind w:left="480" w:hanging="240"/>
    </w:pPr>
  </w:style>
  <w:style w:type="paragraph" w:styleId="Index3">
    <w:name w:val="index 3"/>
    <w:basedOn w:val="Normal"/>
    <w:next w:val="Normal"/>
    <w:autoRedefine/>
    <w:uiPriority w:val="99"/>
    <w:semiHidden/>
    <w:unhideWhenUsed/>
    <w:rsid w:val="000B3536"/>
    <w:pPr>
      <w:spacing w:after="0" w:line="240" w:lineRule="auto"/>
      <w:ind w:left="720" w:hanging="240"/>
    </w:pPr>
  </w:style>
  <w:style w:type="paragraph" w:styleId="Index4">
    <w:name w:val="index 4"/>
    <w:basedOn w:val="Normal"/>
    <w:next w:val="Normal"/>
    <w:autoRedefine/>
    <w:uiPriority w:val="99"/>
    <w:semiHidden/>
    <w:unhideWhenUsed/>
    <w:rsid w:val="000B3536"/>
    <w:pPr>
      <w:spacing w:after="0" w:line="240" w:lineRule="auto"/>
      <w:ind w:left="960" w:hanging="240"/>
    </w:pPr>
  </w:style>
  <w:style w:type="paragraph" w:styleId="Index5">
    <w:name w:val="index 5"/>
    <w:basedOn w:val="Normal"/>
    <w:next w:val="Normal"/>
    <w:autoRedefine/>
    <w:uiPriority w:val="99"/>
    <w:semiHidden/>
    <w:unhideWhenUsed/>
    <w:rsid w:val="000B3536"/>
    <w:pPr>
      <w:spacing w:after="0" w:line="240" w:lineRule="auto"/>
      <w:ind w:left="1200" w:hanging="240"/>
    </w:pPr>
  </w:style>
  <w:style w:type="paragraph" w:styleId="Index6">
    <w:name w:val="index 6"/>
    <w:basedOn w:val="Normal"/>
    <w:next w:val="Normal"/>
    <w:autoRedefine/>
    <w:uiPriority w:val="99"/>
    <w:semiHidden/>
    <w:unhideWhenUsed/>
    <w:rsid w:val="000B3536"/>
    <w:pPr>
      <w:spacing w:after="0" w:line="240" w:lineRule="auto"/>
      <w:ind w:left="1440" w:hanging="240"/>
    </w:pPr>
  </w:style>
  <w:style w:type="paragraph" w:styleId="Index7">
    <w:name w:val="index 7"/>
    <w:basedOn w:val="Normal"/>
    <w:next w:val="Normal"/>
    <w:autoRedefine/>
    <w:uiPriority w:val="99"/>
    <w:semiHidden/>
    <w:unhideWhenUsed/>
    <w:rsid w:val="000B3536"/>
    <w:pPr>
      <w:spacing w:after="0" w:line="240" w:lineRule="auto"/>
      <w:ind w:left="1680" w:hanging="240"/>
    </w:pPr>
  </w:style>
  <w:style w:type="paragraph" w:styleId="Index8">
    <w:name w:val="index 8"/>
    <w:basedOn w:val="Normal"/>
    <w:next w:val="Normal"/>
    <w:autoRedefine/>
    <w:uiPriority w:val="99"/>
    <w:semiHidden/>
    <w:unhideWhenUsed/>
    <w:rsid w:val="000B3536"/>
    <w:pPr>
      <w:spacing w:after="0" w:line="240" w:lineRule="auto"/>
      <w:ind w:left="1920" w:hanging="240"/>
    </w:pPr>
  </w:style>
  <w:style w:type="paragraph" w:styleId="Index9">
    <w:name w:val="index 9"/>
    <w:basedOn w:val="Normal"/>
    <w:next w:val="Normal"/>
    <w:autoRedefine/>
    <w:uiPriority w:val="99"/>
    <w:semiHidden/>
    <w:unhideWhenUsed/>
    <w:rsid w:val="000B3536"/>
    <w:pPr>
      <w:spacing w:after="0" w:line="240" w:lineRule="auto"/>
      <w:ind w:left="2160" w:hanging="240"/>
    </w:pPr>
  </w:style>
  <w:style w:type="paragraph" w:styleId="IndexHeading">
    <w:name w:val="index heading"/>
    <w:basedOn w:val="Normal"/>
    <w:next w:val="Index1"/>
    <w:uiPriority w:val="99"/>
    <w:semiHidden/>
    <w:unhideWhenUsed/>
    <w:rsid w:val="000B353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353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B3536"/>
    <w:rPr>
      <w:rFonts w:ascii="Times New Roman" w:hAnsi="Times New Roman" w:cs="Times New Roman"/>
      <w:b/>
      <w:bCs/>
      <w:i/>
      <w:iCs/>
      <w:color w:val="4472C4" w:themeColor="accent1"/>
      <w:sz w:val="24"/>
      <w:szCs w:val="20"/>
    </w:rPr>
  </w:style>
  <w:style w:type="paragraph" w:styleId="List">
    <w:name w:val="List"/>
    <w:basedOn w:val="Normal"/>
    <w:uiPriority w:val="99"/>
    <w:semiHidden/>
    <w:unhideWhenUsed/>
    <w:rsid w:val="000B3536"/>
    <w:pPr>
      <w:ind w:left="360" w:hanging="360"/>
      <w:contextualSpacing/>
    </w:pPr>
  </w:style>
  <w:style w:type="paragraph" w:styleId="List2">
    <w:name w:val="List 2"/>
    <w:basedOn w:val="Normal"/>
    <w:uiPriority w:val="99"/>
    <w:semiHidden/>
    <w:unhideWhenUsed/>
    <w:rsid w:val="000B3536"/>
    <w:pPr>
      <w:ind w:left="720" w:hanging="360"/>
      <w:contextualSpacing/>
    </w:pPr>
  </w:style>
  <w:style w:type="paragraph" w:styleId="List3">
    <w:name w:val="List 3"/>
    <w:basedOn w:val="Normal"/>
    <w:uiPriority w:val="99"/>
    <w:semiHidden/>
    <w:unhideWhenUsed/>
    <w:rsid w:val="000B3536"/>
    <w:pPr>
      <w:ind w:left="1080" w:hanging="360"/>
      <w:contextualSpacing/>
    </w:pPr>
  </w:style>
  <w:style w:type="paragraph" w:styleId="List4">
    <w:name w:val="List 4"/>
    <w:basedOn w:val="Normal"/>
    <w:uiPriority w:val="99"/>
    <w:semiHidden/>
    <w:unhideWhenUsed/>
    <w:rsid w:val="000B3536"/>
    <w:pPr>
      <w:ind w:left="1440" w:hanging="360"/>
      <w:contextualSpacing/>
    </w:pPr>
  </w:style>
  <w:style w:type="paragraph" w:styleId="List5">
    <w:name w:val="List 5"/>
    <w:basedOn w:val="Normal"/>
    <w:uiPriority w:val="99"/>
    <w:semiHidden/>
    <w:unhideWhenUsed/>
    <w:rsid w:val="000B3536"/>
    <w:pPr>
      <w:ind w:left="1800" w:hanging="360"/>
      <w:contextualSpacing/>
    </w:pPr>
  </w:style>
  <w:style w:type="paragraph" w:styleId="ListBullet">
    <w:name w:val="List Bullet"/>
    <w:basedOn w:val="Normal"/>
    <w:uiPriority w:val="99"/>
    <w:semiHidden/>
    <w:unhideWhenUsed/>
    <w:rsid w:val="000B3536"/>
    <w:pPr>
      <w:numPr>
        <w:numId w:val="1"/>
      </w:numPr>
      <w:contextualSpacing/>
    </w:pPr>
  </w:style>
  <w:style w:type="paragraph" w:styleId="ListBullet2">
    <w:name w:val="List Bullet 2"/>
    <w:basedOn w:val="Normal"/>
    <w:uiPriority w:val="99"/>
    <w:semiHidden/>
    <w:unhideWhenUsed/>
    <w:rsid w:val="000B3536"/>
    <w:pPr>
      <w:numPr>
        <w:numId w:val="2"/>
      </w:numPr>
      <w:contextualSpacing/>
    </w:pPr>
  </w:style>
  <w:style w:type="paragraph" w:styleId="ListBullet3">
    <w:name w:val="List Bullet 3"/>
    <w:basedOn w:val="Normal"/>
    <w:uiPriority w:val="99"/>
    <w:semiHidden/>
    <w:unhideWhenUsed/>
    <w:rsid w:val="000B3536"/>
    <w:pPr>
      <w:numPr>
        <w:numId w:val="3"/>
      </w:numPr>
      <w:contextualSpacing/>
    </w:pPr>
  </w:style>
  <w:style w:type="paragraph" w:styleId="ListBullet4">
    <w:name w:val="List Bullet 4"/>
    <w:basedOn w:val="Normal"/>
    <w:uiPriority w:val="99"/>
    <w:semiHidden/>
    <w:unhideWhenUsed/>
    <w:rsid w:val="000B3536"/>
    <w:pPr>
      <w:numPr>
        <w:numId w:val="4"/>
      </w:numPr>
      <w:contextualSpacing/>
    </w:pPr>
  </w:style>
  <w:style w:type="paragraph" w:styleId="ListBullet5">
    <w:name w:val="List Bullet 5"/>
    <w:basedOn w:val="Normal"/>
    <w:uiPriority w:val="99"/>
    <w:semiHidden/>
    <w:unhideWhenUsed/>
    <w:rsid w:val="000B3536"/>
    <w:pPr>
      <w:numPr>
        <w:numId w:val="5"/>
      </w:numPr>
      <w:contextualSpacing/>
    </w:pPr>
  </w:style>
  <w:style w:type="paragraph" w:styleId="ListContinue">
    <w:name w:val="List Continue"/>
    <w:basedOn w:val="Normal"/>
    <w:uiPriority w:val="99"/>
    <w:semiHidden/>
    <w:unhideWhenUsed/>
    <w:rsid w:val="000B3536"/>
    <w:pPr>
      <w:spacing w:after="120"/>
      <w:ind w:left="360"/>
      <w:contextualSpacing/>
    </w:pPr>
  </w:style>
  <w:style w:type="paragraph" w:styleId="ListContinue2">
    <w:name w:val="List Continue 2"/>
    <w:basedOn w:val="Normal"/>
    <w:uiPriority w:val="99"/>
    <w:semiHidden/>
    <w:unhideWhenUsed/>
    <w:rsid w:val="000B3536"/>
    <w:pPr>
      <w:spacing w:after="120"/>
      <w:ind w:left="720"/>
      <w:contextualSpacing/>
    </w:pPr>
  </w:style>
  <w:style w:type="paragraph" w:styleId="ListContinue3">
    <w:name w:val="List Continue 3"/>
    <w:basedOn w:val="Normal"/>
    <w:uiPriority w:val="99"/>
    <w:semiHidden/>
    <w:unhideWhenUsed/>
    <w:rsid w:val="000B3536"/>
    <w:pPr>
      <w:spacing w:after="120"/>
      <w:ind w:left="1080"/>
      <w:contextualSpacing/>
    </w:pPr>
  </w:style>
  <w:style w:type="paragraph" w:styleId="ListContinue4">
    <w:name w:val="List Continue 4"/>
    <w:basedOn w:val="Normal"/>
    <w:uiPriority w:val="99"/>
    <w:semiHidden/>
    <w:unhideWhenUsed/>
    <w:rsid w:val="000B3536"/>
    <w:pPr>
      <w:spacing w:after="120"/>
      <w:ind w:left="1440"/>
      <w:contextualSpacing/>
    </w:pPr>
  </w:style>
  <w:style w:type="paragraph" w:styleId="ListContinue5">
    <w:name w:val="List Continue 5"/>
    <w:basedOn w:val="Normal"/>
    <w:uiPriority w:val="99"/>
    <w:semiHidden/>
    <w:unhideWhenUsed/>
    <w:rsid w:val="000B3536"/>
    <w:pPr>
      <w:spacing w:after="120"/>
      <w:ind w:left="1800"/>
      <w:contextualSpacing/>
    </w:pPr>
  </w:style>
  <w:style w:type="paragraph" w:styleId="ListNumber">
    <w:name w:val="List Number"/>
    <w:basedOn w:val="Normal"/>
    <w:uiPriority w:val="99"/>
    <w:semiHidden/>
    <w:unhideWhenUsed/>
    <w:rsid w:val="000B3536"/>
    <w:pPr>
      <w:numPr>
        <w:numId w:val="6"/>
      </w:numPr>
      <w:contextualSpacing/>
    </w:pPr>
  </w:style>
  <w:style w:type="paragraph" w:styleId="ListNumber2">
    <w:name w:val="List Number 2"/>
    <w:basedOn w:val="Normal"/>
    <w:uiPriority w:val="99"/>
    <w:semiHidden/>
    <w:unhideWhenUsed/>
    <w:rsid w:val="000B3536"/>
    <w:pPr>
      <w:numPr>
        <w:numId w:val="7"/>
      </w:numPr>
      <w:contextualSpacing/>
    </w:pPr>
  </w:style>
  <w:style w:type="paragraph" w:styleId="ListNumber3">
    <w:name w:val="List Number 3"/>
    <w:basedOn w:val="Normal"/>
    <w:uiPriority w:val="99"/>
    <w:semiHidden/>
    <w:unhideWhenUsed/>
    <w:rsid w:val="000B3536"/>
    <w:pPr>
      <w:numPr>
        <w:numId w:val="8"/>
      </w:numPr>
      <w:contextualSpacing/>
    </w:pPr>
  </w:style>
  <w:style w:type="paragraph" w:styleId="ListNumber4">
    <w:name w:val="List Number 4"/>
    <w:basedOn w:val="Normal"/>
    <w:uiPriority w:val="99"/>
    <w:semiHidden/>
    <w:unhideWhenUsed/>
    <w:rsid w:val="000B3536"/>
    <w:pPr>
      <w:numPr>
        <w:numId w:val="9"/>
      </w:numPr>
      <w:contextualSpacing/>
    </w:pPr>
  </w:style>
  <w:style w:type="paragraph" w:styleId="ListNumber5">
    <w:name w:val="List Number 5"/>
    <w:basedOn w:val="Normal"/>
    <w:uiPriority w:val="99"/>
    <w:semiHidden/>
    <w:unhideWhenUsed/>
    <w:rsid w:val="000B3536"/>
    <w:pPr>
      <w:numPr>
        <w:numId w:val="10"/>
      </w:numPr>
      <w:contextualSpacing/>
    </w:pPr>
  </w:style>
  <w:style w:type="paragraph" w:styleId="MacroText">
    <w:name w:val="macro"/>
    <w:link w:val="MacroTextChar"/>
    <w:uiPriority w:val="99"/>
    <w:semiHidden/>
    <w:unhideWhenUsed/>
    <w:rsid w:val="000B3536"/>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3536"/>
    <w:rPr>
      <w:rFonts w:ascii="Consolas" w:hAnsi="Consolas" w:cs="Consolas"/>
      <w:sz w:val="20"/>
      <w:szCs w:val="20"/>
    </w:rPr>
  </w:style>
  <w:style w:type="paragraph" w:styleId="MessageHeader">
    <w:name w:val="Message Header"/>
    <w:basedOn w:val="Normal"/>
    <w:link w:val="MessageHeaderChar"/>
    <w:uiPriority w:val="99"/>
    <w:semiHidden/>
    <w:unhideWhenUsed/>
    <w:rsid w:val="000B353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B3536"/>
    <w:rPr>
      <w:rFonts w:asciiTheme="majorHAnsi" w:eastAsiaTheme="majorEastAsia" w:hAnsiTheme="majorHAnsi" w:cstheme="majorBidi"/>
      <w:sz w:val="24"/>
      <w:szCs w:val="24"/>
      <w:shd w:val="pct20" w:color="auto" w:fill="auto"/>
    </w:rPr>
  </w:style>
  <w:style w:type="paragraph" w:styleId="NoSpacing">
    <w:name w:val="No Spacing"/>
    <w:uiPriority w:val="1"/>
    <w:qFormat/>
    <w:rsid w:val="000B3536"/>
    <w:pPr>
      <w:widowControl w:val="0"/>
      <w:spacing w:after="0" w:line="240" w:lineRule="auto"/>
    </w:pPr>
    <w:rPr>
      <w:rFonts w:ascii="Times New Roman" w:hAnsi="Times New Roman" w:cs="Times New Roman"/>
      <w:sz w:val="24"/>
      <w:szCs w:val="20"/>
    </w:rPr>
  </w:style>
  <w:style w:type="paragraph" w:styleId="NormalWeb">
    <w:name w:val="Normal (Web)"/>
    <w:basedOn w:val="Normal"/>
    <w:uiPriority w:val="99"/>
    <w:semiHidden/>
    <w:unhideWhenUsed/>
    <w:rsid w:val="000B3536"/>
    <w:rPr>
      <w:szCs w:val="24"/>
    </w:rPr>
  </w:style>
  <w:style w:type="paragraph" w:styleId="NormalIndent">
    <w:name w:val="Normal Indent"/>
    <w:basedOn w:val="Normal"/>
    <w:uiPriority w:val="99"/>
    <w:semiHidden/>
    <w:unhideWhenUsed/>
    <w:rsid w:val="000B3536"/>
    <w:pPr>
      <w:ind w:left="720"/>
    </w:pPr>
  </w:style>
  <w:style w:type="paragraph" w:styleId="NoteHeading">
    <w:name w:val="Note Heading"/>
    <w:basedOn w:val="Normal"/>
    <w:next w:val="Normal"/>
    <w:link w:val="NoteHeadingChar"/>
    <w:uiPriority w:val="99"/>
    <w:semiHidden/>
    <w:unhideWhenUsed/>
    <w:rsid w:val="000B3536"/>
    <w:pPr>
      <w:spacing w:after="0" w:line="240" w:lineRule="auto"/>
    </w:pPr>
  </w:style>
  <w:style w:type="character" w:customStyle="1" w:styleId="NoteHeadingChar">
    <w:name w:val="Note Heading Char"/>
    <w:basedOn w:val="DefaultParagraphFont"/>
    <w:link w:val="NoteHeading"/>
    <w:uiPriority w:val="99"/>
    <w:semiHidden/>
    <w:rsid w:val="000B3536"/>
    <w:rPr>
      <w:rFonts w:ascii="Times New Roman" w:hAnsi="Times New Roman" w:cs="Times New Roman"/>
      <w:sz w:val="24"/>
      <w:szCs w:val="20"/>
    </w:rPr>
  </w:style>
  <w:style w:type="paragraph" w:styleId="PlainText">
    <w:name w:val="Plain Text"/>
    <w:basedOn w:val="Normal"/>
    <w:link w:val="PlainTextChar"/>
    <w:uiPriority w:val="99"/>
    <w:semiHidden/>
    <w:unhideWhenUsed/>
    <w:rsid w:val="000B353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3536"/>
    <w:rPr>
      <w:rFonts w:ascii="Consolas" w:hAnsi="Consolas" w:cs="Consolas"/>
      <w:sz w:val="21"/>
      <w:szCs w:val="21"/>
    </w:rPr>
  </w:style>
  <w:style w:type="paragraph" w:styleId="Quote">
    <w:name w:val="Quote"/>
    <w:basedOn w:val="Normal"/>
    <w:next w:val="Normal"/>
    <w:link w:val="QuoteChar"/>
    <w:uiPriority w:val="29"/>
    <w:qFormat/>
    <w:rsid w:val="000B3536"/>
    <w:rPr>
      <w:i/>
      <w:iCs/>
      <w:color w:val="000000" w:themeColor="text1"/>
    </w:rPr>
  </w:style>
  <w:style w:type="character" w:customStyle="1" w:styleId="QuoteChar">
    <w:name w:val="Quote Char"/>
    <w:basedOn w:val="DefaultParagraphFont"/>
    <w:link w:val="Quote"/>
    <w:uiPriority w:val="29"/>
    <w:rsid w:val="000B3536"/>
    <w:rPr>
      <w:rFonts w:ascii="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0B3536"/>
  </w:style>
  <w:style w:type="character" w:customStyle="1" w:styleId="SalutationChar">
    <w:name w:val="Salutation Char"/>
    <w:basedOn w:val="DefaultParagraphFont"/>
    <w:link w:val="Salutation"/>
    <w:uiPriority w:val="99"/>
    <w:semiHidden/>
    <w:rsid w:val="000B3536"/>
    <w:rPr>
      <w:rFonts w:ascii="Times New Roman" w:hAnsi="Times New Roman" w:cs="Times New Roman"/>
      <w:sz w:val="24"/>
      <w:szCs w:val="20"/>
    </w:rPr>
  </w:style>
  <w:style w:type="paragraph" w:styleId="Signature">
    <w:name w:val="Signature"/>
    <w:basedOn w:val="Normal"/>
    <w:link w:val="SignatureChar"/>
    <w:uiPriority w:val="99"/>
    <w:semiHidden/>
    <w:unhideWhenUsed/>
    <w:rsid w:val="000B3536"/>
    <w:pPr>
      <w:spacing w:after="0" w:line="240" w:lineRule="auto"/>
      <w:ind w:left="4320"/>
    </w:pPr>
  </w:style>
  <w:style w:type="character" w:customStyle="1" w:styleId="SignatureChar">
    <w:name w:val="Signature Char"/>
    <w:basedOn w:val="DefaultParagraphFont"/>
    <w:link w:val="Signature"/>
    <w:uiPriority w:val="99"/>
    <w:semiHidden/>
    <w:rsid w:val="000B3536"/>
    <w:rPr>
      <w:rFonts w:ascii="Times New Roman" w:hAnsi="Times New Roman" w:cs="Times New Roman"/>
      <w:sz w:val="24"/>
      <w:szCs w:val="20"/>
    </w:rPr>
  </w:style>
  <w:style w:type="paragraph" w:styleId="Subtitle">
    <w:name w:val="Subtitle"/>
    <w:basedOn w:val="Normal"/>
    <w:next w:val="Normal"/>
    <w:link w:val="SubtitleChar"/>
    <w:uiPriority w:val="11"/>
    <w:qFormat/>
    <w:rsid w:val="000B3536"/>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0B3536"/>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uiPriority w:val="99"/>
    <w:semiHidden/>
    <w:unhideWhenUsed/>
    <w:rsid w:val="000B3536"/>
    <w:pPr>
      <w:spacing w:after="0"/>
      <w:ind w:left="240" w:hanging="240"/>
    </w:pPr>
  </w:style>
  <w:style w:type="paragraph" w:styleId="TableofFigures">
    <w:name w:val="table of figures"/>
    <w:basedOn w:val="Normal"/>
    <w:next w:val="Normal"/>
    <w:uiPriority w:val="99"/>
    <w:semiHidden/>
    <w:unhideWhenUsed/>
    <w:rsid w:val="000B3536"/>
    <w:pPr>
      <w:spacing w:after="0"/>
    </w:pPr>
  </w:style>
  <w:style w:type="paragraph" w:styleId="TOAHeading">
    <w:name w:val="toa heading"/>
    <w:basedOn w:val="Normal"/>
    <w:next w:val="Normal"/>
    <w:uiPriority w:val="99"/>
    <w:semiHidden/>
    <w:unhideWhenUsed/>
    <w:rsid w:val="000B3536"/>
    <w:pPr>
      <w:spacing w:before="120"/>
    </w:pPr>
    <w:rPr>
      <w:rFonts w:asciiTheme="majorHAnsi" w:eastAsiaTheme="majorEastAsia" w:hAnsiTheme="majorHAnsi" w:cstheme="majorBidi"/>
      <w:b/>
      <w:bCs/>
      <w:szCs w:val="24"/>
    </w:rPr>
  </w:style>
  <w:style w:type="paragraph" w:styleId="TOC2">
    <w:name w:val="toc 2"/>
    <w:basedOn w:val="Normal"/>
    <w:next w:val="Normal"/>
    <w:autoRedefine/>
    <w:uiPriority w:val="39"/>
    <w:semiHidden/>
    <w:unhideWhenUsed/>
    <w:rsid w:val="000B3536"/>
    <w:pPr>
      <w:spacing w:after="100"/>
      <w:ind w:left="240"/>
    </w:pPr>
  </w:style>
  <w:style w:type="paragraph" w:styleId="TOC3">
    <w:name w:val="toc 3"/>
    <w:basedOn w:val="Normal"/>
    <w:next w:val="Normal"/>
    <w:autoRedefine/>
    <w:uiPriority w:val="39"/>
    <w:semiHidden/>
    <w:unhideWhenUsed/>
    <w:rsid w:val="000B3536"/>
    <w:pPr>
      <w:spacing w:after="100"/>
      <w:ind w:left="480"/>
    </w:pPr>
  </w:style>
  <w:style w:type="paragraph" w:styleId="TOC4">
    <w:name w:val="toc 4"/>
    <w:basedOn w:val="Normal"/>
    <w:next w:val="Normal"/>
    <w:autoRedefine/>
    <w:uiPriority w:val="39"/>
    <w:semiHidden/>
    <w:unhideWhenUsed/>
    <w:rsid w:val="000B3536"/>
    <w:pPr>
      <w:spacing w:after="100"/>
      <w:ind w:left="720"/>
    </w:pPr>
  </w:style>
  <w:style w:type="paragraph" w:styleId="TOC5">
    <w:name w:val="toc 5"/>
    <w:basedOn w:val="Normal"/>
    <w:next w:val="Normal"/>
    <w:autoRedefine/>
    <w:uiPriority w:val="39"/>
    <w:semiHidden/>
    <w:unhideWhenUsed/>
    <w:rsid w:val="000B3536"/>
    <w:pPr>
      <w:spacing w:after="100"/>
      <w:ind w:left="960"/>
    </w:pPr>
  </w:style>
  <w:style w:type="paragraph" w:styleId="TOC6">
    <w:name w:val="toc 6"/>
    <w:basedOn w:val="Normal"/>
    <w:next w:val="Normal"/>
    <w:autoRedefine/>
    <w:uiPriority w:val="39"/>
    <w:semiHidden/>
    <w:unhideWhenUsed/>
    <w:rsid w:val="000B3536"/>
    <w:pPr>
      <w:spacing w:after="100"/>
      <w:ind w:left="1200"/>
    </w:pPr>
  </w:style>
  <w:style w:type="paragraph" w:styleId="TOC7">
    <w:name w:val="toc 7"/>
    <w:basedOn w:val="Normal"/>
    <w:next w:val="Normal"/>
    <w:autoRedefine/>
    <w:uiPriority w:val="39"/>
    <w:semiHidden/>
    <w:unhideWhenUsed/>
    <w:rsid w:val="000B3536"/>
    <w:pPr>
      <w:spacing w:after="100"/>
      <w:ind w:left="1440"/>
    </w:pPr>
  </w:style>
  <w:style w:type="paragraph" w:styleId="TOC8">
    <w:name w:val="toc 8"/>
    <w:basedOn w:val="Normal"/>
    <w:next w:val="Normal"/>
    <w:autoRedefine/>
    <w:uiPriority w:val="39"/>
    <w:semiHidden/>
    <w:unhideWhenUsed/>
    <w:rsid w:val="000B3536"/>
    <w:pPr>
      <w:spacing w:after="100"/>
      <w:ind w:left="1680"/>
    </w:pPr>
  </w:style>
  <w:style w:type="paragraph" w:styleId="TOC9">
    <w:name w:val="toc 9"/>
    <w:basedOn w:val="Normal"/>
    <w:next w:val="Normal"/>
    <w:autoRedefine/>
    <w:uiPriority w:val="39"/>
    <w:semiHidden/>
    <w:unhideWhenUsed/>
    <w:rsid w:val="000B3536"/>
    <w:pPr>
      <w:spacing w:after="100"/>
      <w:ind w:left="1920"/>
    </w:pPr>
  </w:style>
  <w:style w:type="character" w:styleId="UnresolvedMention">
    <w:name w:val="Unresolved Mention"/>
    <w:basedOn w:val="DefaultParagraphFont"/>
    <w:uiPriority w:val="99"/>
    <w:semiHidden/>
    <w:unhideWhenUsed/>
    <w:rsid w:val="000B3536"/>
    <w:rPr>
      <w:color w:val="605E5C"/>
      <w:shd w:val="clear" w:color="auto" w:fill="E1DFDD"/>
    </w:rPr>
  </w:style>
  <w:style w:type="character" w:styleId="FootnoteReference">
    <w:name w:val="footnote reference"/>
    <w:basedOn w:val="DefaultParagraphFont"/>
    <w:uiPriority w:val="99"/>
    <w:semiHidden/>
    <w:unhideWhenUsed/>
    <w:rsid w:val="000B3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Feldman</dc:creator>
  <cp:keywords/>
  <dc:description/>
  <cp:lastModifiedBy>Stephanie Feldman</cp:lastModifiedBy>
  <cp:revision>4</cp:revision>
  <dcterms:created xsi:type="dcterms:W3CDTF">2022-09-29T15:37:00Z</dcterms:created>
  <dcterms:modified xsi:type="dcterms:W3CDTF">2022-09-29T15:40:00Z</dcterms:modified>
</cp:coreProperties>
</file>