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0174" w14:textId="017D6DFC" w:rsidR="00A3473E" w:rsidRDefault="00A3473E" w:rsidP="00A3473E">
      <w:pPr>
        <w:widowControl/>
        <w:spacing w:after="0" w:line="240" w:lineRule="auto"/>
        <w:ind w:right="1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Appendix </w:t>
      </w:r>
      <w:r w:rsidR="003C22CD">
        <w:rPr>
          <w:rFonts w:ascii="Arial" w:eastAsia="Arial" w:hAnsi="Arial" w:cs="Arial"/>
          <w:b/>
          <w:color w:val="000000" w:themeColor="text1"/>
          <w:sz w:val="24"/>
          <w:szCs w:val="24"/>
        </w:rPr>
        <w:t>F</w:t>
      </w:r>
    </w:p>
    <w:p w14:paraId="3424907F" w14:textId="3BE964EB" w:rsidR="002F1E9E" w:rsidRDefault="00A3473E" w:rsidP="00A3473E">
      <w:pPr>
        <w:widowControl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A3473E">
        <w:rPr>
          <w:rFonts w:ascii="Arial" w:eastAsia="Arial" w:hAnsi="Arial" w:cs="Arial"/>
          <w:b/>
          <w:color w:val="000000" w:themeColor="text1"/>
          <w:sz w:val="24"/>
          <w:szCs w:val="24"/>
        </w:rPr>
        <w:t>Cost Reimbursement Budget and Budget Narrative</w:t>
      </w:r>
    </w:p>
    <w:p w14:paraId="052807EB" w14:textId="77777777" w:rsidR="002F1E9E" w:rsidRPr="00A3473E" w:rsidRDefault="002F1E9E" w:rsidP="005E761F">
      <w:pPr>
        <w:widowControl/>
        <w:spacing w:after="0" w:line="240" w:lineRule="auto"/>
        <w:ind w:right="10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F01D376" w14:textId="77777777" w:rsidR="00A3473E" w:rsidRDefault="00A3473E" w:rsidP="0074267C">
      <w:pPr>
        <w:spacing w:after="0" w:line="240" w:lineRule="auto"/>
        <w:ind w:right="10"/>
        <w:jc w:val="both"/>
        <w:rPr>
          <w:rFonts w:ascii="Arial" w:hAnsi="Arial" w:cs="Arial"/>
          <w:b/>
          <w:sz w:val="24"/>
          <w:szCs w:val="24"/>
        </w:rPr>
      </w:pPr>
    </w:p>
    <w:p w14:paraId="25343E40" w14:textId="6044EB40" w:rsidR="00A3473E" w:rsidRDefault="0074267C" w:rsidP="0074267C">
      <w:pPr>
        <w:spacing w:after="0" w:line="240" w:lineRule="auto"/>
        <w:ind w:right="10"/>
        <w:jc w:val="both"/>
        <w:rPr>
          <w:rFonts w:ascii="Arial" w:hAnsi="Arial" w:cs="Arial"/>
          <w:b/>
          <w:sz w:val="24"/>
          <w:szCs w:val="24"/>
        </w:rPr>
      </w:pPr>
      <w:r w:rsidRPr="4C77F5C0">
        <w:rPr>
          <w:rFonts w:ascii="Arial" w:hAnsi="Arial" w:cs="Arial"/>
          <w:b/>
          <w:bCs/>
          <w:sz w:val="24"/>
          <w:szCs w:val="24"/>
        </w:rPr>
        <w:t xml:space="preserve">Applicant: _____________________________  </w:t>
      </w:r>
      <w:r>
        <w:tab/>
      </w:r>
    </w:p>
    <w:p w14:paraId="2D2480C1" w14:textId="4B89221F" w:rsidR="4C77F5C0" w:rsidRDefault="4C77F5C0" w:rsidP="4C77F5C0">
      <w:pPr>
        <w:spacing w:after="0" w:line="240" w:lineRule="auto"/>
        <w:ind w:right="10"/>
        <w:jc w:val="both"/>
        <w:rPr>
          <w:rFonts w:ascii="Arial" w:hAnsi="Arial" w:cs="Arial"/>
          <w:b/>
          <w:bCs/>
          <w:u w:val="single"/>
        </w:rPr>
      </w:pPr>
    </w:p>
    <w:p w14:paraId="07B0F949" w14:textId="075FE8CA" w:rsidR="5D4D5073" w:rsidRDefault="5D4D5073" w:rsidP="4C77F5C0">
      <w:pPr>
        <w:spacing w:after="0" w:line="240" w:lineRule="auto"/>
        <w:ind w:right="10"/>
        <w:jc w:val="both"/>
        <w:rPr>
          <w:rFonts w:ascii="Arial" w:hAnsi="Arial" w:cs="Arial"/>
          <w:b/>
          <w:bCs/>
          <w:u w:val="single"/>
        </w:rPr>
      </w:pPr>
      <w:r w:rsidRPr="073F3485">
        <w:rPr>
          <w:rFonts w:ascii="Arial" w:hAnsi="Arial" w:cs="Arial"/>
          <w:b/>
          <w:bCs/>
          <w:u w:val="single"/>
        </w:rPr>
        <w:t xml:space="preserve">Recovery Community Organization (RCO) </w:t>
      </w:r>
      <w:r w:rsidR="4B90BA35" w:rsidRPr="073F3485">
        <w:rPr>
          <w:rFonts w:ascii="Arial" w:hAnsi="Arial" w:cs="Arial"/>
          <w:b/>
          <w:bCs/>
          <w:u w:val="single"/>
        </w:rPr>
        <w:t xml:space="preserve">for </w:t>
      </w:r>
      <w:r w:rsidRPr="073F3485">
        <w:rPr>
          <w:rFonts w:ascii="Arial" w:hAnsi="Arial" w:cs="Arial"/>
          <w:b/>
          <w:bCs/>
          <w:u w:val="single"/>
        </w:rPr>
        <w:t>Miami-Dade and Monroe Count</w:t>
      </w:r>
      <w:r w:rsidR="004757E0">
        <w:rPr>
          <w:rFonts w:ascii="Arial" w:hAnsi="Arial" w:cs="Arial"/>
          <w:b/>
          <w:bCs/>
          <w:u w:val="single"/>
        </w:rPr>
        <w:t>ies</w:t>
      </w:r>
    </w:p>
    <w:p w14:paraId="5070D57F" w14:textId="77777777" w:rsidR="0074267C" w:rsidRPr="00004F50" w:rsidRDefault="0074267C" w:rsidP="0074267C">
      <w:pPr>
        <w:spacing w:after="0" w:line="240" w:lineRule="auto"/>
        <w:ind w:right="10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4"/>
        <w:tblW w:w="8872" w:type="dxa"/>
        <w:tblLook w:val="04A0" w:firstRow="1" w:lastRow="0" w:firstColumn="1" w:lastColumn="0" w:noHBand="0" w:noVBand="1"/>
      </w:tblPr>
      <w:tblGrid>
        <w:gridCol w:w="1300"/>
        <w:gridCol w:w="3892"/>
        <w:gridCol w:w="1936"/>
        <w:gridCol w:w="1744"/>
      </w:tblGrid>
      <w:tr w:rsidR="0074267C" w:rsidRPr="00004F50" w14:paraId="710CA7BB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13BB4EBE" w14:textId="77777777" w:rsidR="0074267C" w:rsidRPr="00004F50" w:rsidRDefault="0074267C" w:rsidP="00B2038B">
            <w:r w:rsidRPr="00004F50">
              <w:t> </w:t>
            </w:r>
          </w:p>
        </w:tc>
        <w:tc>
          <w:tcPr>
            <w:tcW w:w="3892" w:type="dxa"/>
            <w:noWrap/>
            <w:hideMark/>
          </w:tcPr>
          <w:p w14:paraId="13C88E31" w14:textId="77777777" w:rsidR="0074267C" w:rsidRPr="00004F50" w:rsidRDefault="0074267C" w:rsidP="00B2038B">
            <w:r w:rsidRPr="00004F50">
              <w:t> </w:t>
            </w:r>
          </w:p>
        </w:tc>
        <w:tc>
          <w:tcPr>
            <w:tcW w:w="1936" w:type="dxa"/>
            <w:noWrap/>
            <w:hideMark/>
          </w:tcPr>
          <w:p w14:paraId="1003A600" w14:textId="77777777" w:rsidR="0074267C" w:rsidRPr="00004F50" w:rsidRDefault="0074267C" w:rsidP="00B2038B">
            <w:r w:rsidRPr="00004F50">
              <w:t>CONTRACTED</w:t>
            </w:r>
          </w:p>
        </w:tc>
        <w:tc>
          <w:tcPr>
            <w:tcW w:w="1744" w:type="dxa"/>
            <w:noWrap/>
            <w:hideMark/>
          </w:tcPr>
          <w:p w14:paraId="77040A50" w14:textId="77777777" w:rsidR="0074267C" w:rsidRPr="00004F50" w:rsidRDefault="0074267C" w:rsidP="00B2038B">
            <w:r w:rsidRPr="00004F50">
              <w:t> </w:t>
            </w:r>
          </w:p>
        </w:tc>
      </w:tr>
      <w:tr w:rsidR="0074267C" w:rsidRPr="00004F50" w14:paraId="47A92F97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0D8B96C4" w14:textId="77777777" w:rsidR="0074267C" w:rsidRPr="00004F50" w:rsidRDefault="0074267C" w:rsidP="00B2038B">
            <w:r w:rsidRPr="00004F50">
              <w:t>LINE ITEMS</w:t>
            </w:r>
          </w:p>
        </w:tc>
        <w:tc>
          <w:tcPr>
            <w:tcW w:w="3892" w:type="dxa"/>
            <w:noWrap/>
            <w:hideMark/>
          </w:tcPr>
          <w:p w14:paraId="3F238AFC" w14:textId="77777777" w:rsidR="0074267C" w:rsidRPr="00004F50" w:rsidRDefault="0074267C" w:rsidP="00B2038B">
            <w:r w:rsidRPr="00004F50">
              <w:t> </w:t>
            </w:r>
          </w:p>
        </w:tc>
        <w:tc>
          <w:tcPr>
            <w:tcW w:w="1936" w:type="dxa"/>
            <w:noWrap/>
            <w:hideMark/>
          </w:tcPr>
          <w:p w14:paraId="5197BEB6" w14:textId="77777777" w:rsidR="0074267C" w:rsidRPr="00004F50" w:rsidRDefault="0074267C" w:rsidP="00B2038B">
            <w:r w:rsidRPr="00004F50">
              <w:t>AMOUNTS</w:t>
            </w:r>
          </w:p>
        </w:tc>
        <w:tc>
          <w:tcPr>
            <w:tcW w:w="1744" w:type="dxa"/>
            <w:noWrap/>
            <w:hideMark/>
          </w:tcPr>
          <w:p w14:paraId="457C2BCD" w14:textId="77777777" w:rsidR="0074267C" w:rsidRPr="00004F50" w:rsidRDefault="0074267C" w:rsidP="00B2038B">
            <w:r w:rsidRPr="00004F50">
              <w:t>TOTAL</w:t>
            </w:r>
          </w:p>
        </w:tc>
      </w:tr>
      <w:tr w:rsidR="0074267C" w:rsidRPr="00004F50" w14:paraId="48683917" w14:textId="77777777" w:rsidTr="4C77F5C0">
        <w:trPr>
          <w:trHeight w:val="525"/>
        </w:trPr>
        <w:tc>
          <w:tcPr>
            <w:tcW w:w="1300" w:type="dxa"/>
            <w:noWrap/>
            <w:hideMark/>
          </w:tcPr>
          <w:p w14:paraId="40937EB6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7570D133" w14:textId="77777777" w:rsidR="0074267C" w:rsidRPr="00004F50" w:rsidRDefault="0074267C" w:rsidP="00B2038B"/>
        </w:tc>
        <w:tc>
          <w:tcPr>
            <w:tcW w:w="1936" w:type="dxa"/>
            <w:noWrap/>
            <w:hideMark/>
          </w:tcPr>
          <w:p w14:paraId="04167D81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6DD96799" w14:textId="77777777" w:rsidR="0074267C" w:rsidRPr="00004F50" w:rsidRDefault="0074267C" w:rsidP="00B2038B"/>
        </w:tc>
      </w:tr>
      <w:tr w:rsidR="0074267C" w:rsidRPr="00004F50" w14:paraId="1B19CCB6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6162FF65" w14:textId="77777777" w:rsidR="0074267C" w:rsidRPr="00004F50" w:rsidRDefault="0074267C" w:rsidP="00B2038B">
            <w:r w:rsidRPr="00004F50">
              <w:t>I. PERSONNEL SERVICES</w:t>
            </w:r>
          </w:p>
        </w:tc>
        <w:tc>
          <w:tcPr>
            <w:tcW w:w="1936" w:type="dxa"/>
            <w:noWrap/>
            <w:hideMark/>
          </w:tcPr>
          <w:p w14:paraId="2DECAFF1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6C2679C1" w14:textId="77777777" w:rsidR="0074267C" w:rsidRPr="00004F50" w:rsidRDefault="0074267C" w:rsidP="00B2038B"/>
        </w:tc>
      </w:tr>
      <w:tr w:rsidR="0074267C" w:rsidRPr="00004F50" w14:paraId="75F57E6D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47CF35A9" w14:textId="77777777" w:rsidR="0074267C" w:rsidRPr="00004F50" w:rsidRDefault="0074267C" w:rsidP="00B2038B">
            <w:r w:rsidRPr="00004F50">
              <w:t xml:space="preserve">     (a) SALARIES</w:t>
            </w:r>
          </w:p>
        </w:tc>
        <w:tc>
          <w:tcPr>
            <w:tcW w:w="1936" w:type="dxa"/>
            <w:noWrap/>
            <w:hideMark/>
          </w:tcPr>
          <w:p w14:paraId="734A8289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0C7EC26D" w14:textId="77777777" w:rsidR="0074267C" w:rsidRPr="00004F50" w:rsidRDefault="0074267C" w:rsidP="00B2038B"/>
        </w:tc>
      </w:tr>
      <w:tr w:rsidR="0074267C" w:rsidRPr="00004F50" w14:paraId="4E6CCD55" w14:textId="77777777" w:rsidTr="4C77F5C0">
        <w:trPr>
          <w:trHeight w:val="300"/>
        </w:trPr>
        <w:tc>
          <w:tcPr>
            <w:tcW w:w="5192" w:type="dxa"/>
            <w:gridSpan w:val="2"/>
            <w:noWrap/>
            <w:hideMark/>
          </w:tcPr>
          <w:p w14:paraId="66000997" w14:textId="77777777" w:rsidR="0074267C" w:rsidRPr="00004F50" w:rsidRDefault="0074267C" w:rsidP="00B2038B">
            <w:r w:rsidRPr="00004F50">
              <w:t xml:space="preserve">     (b) FRINGE</w:t>
            </w:r>
          </w:p>
        </w:tc>
        <w:tc>
          <w:tcPr>
            <w:tcW w:w="1936" w:type="dxa"/>
            <w:noWrap/>
            <w:hideMark/>
          </w:tcPr>
          <w:p w14:paraId="2A7CD893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128D3667" w14:textId="77777777" w:rsidR="0074267C" w:rsidRPr="00004F50" w:rsidRDefault="0074267C" w:rsidP="00B2038B">
            <w:pPr>
              <w:rPr>
                <w:u w:val="single"/>
              </w:rPr>
            </w:pPr>
          </w:p>
        </w:tc>
      </w:tr>
      <w:tr w:rsidR="0074267C" w:rsidRPr="00004F50" w14:paraId="08A8177B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3F0E0D65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1924BB87" w14:textId="77777777" w:rsidR="0074267C" w:rsidRPr="00004F50" w:rsidRDefault="0074267C" w:rsidP="00B2038B">
            <w:pPr>
              <w:rPr>
                <w:b/>
                <w:bCs/>
              </w:rPr>
            </w:pPr>
            <w:r w:rsidRPr="00004F50">
              <w:rPr>
                <w:b/>
                <w:bCs/>
              </w:rPr>
              <w:t>TOTAL PERSONNEL =</w:t>
            </w:r>
          </w:p>
        </w:tc>
        <w:tc>
          <w:tcPr>
            <w:tcW w:w="1936" w:type="dxa"/>
            <w:noWrap/>
            <w:hideMark/>
          </w:tcPr>
          <w:p w14:paraId="313AE9BC" w14:textId="77777777" w:rsidR="0074267C" w:rsidRPr="00004F50" w:rsidRDefault="0074267C" w:rsidP="00B2038B">
            <w:r w:rsidRPr="00004F50">
              <w:t xml:space="preserve"> $                   -   </w:t>
            </w:r>
          </w:p>
        </w:tc>
        <w:tc>
          <w:tcPr>
            <w:tcW w:w="1744" w:type="dxa"/>
            <w:noWrap/>
            <w:hideMark/>
          </w:tcPr>
          <w:p w14:paraId="3C2593E9" w14:textId="77777777" w:rsidR="0074267C" w:rsidRPr="00004F50" w:rsidRDefault="0074267C" w:rsidP="00B2038B"/>
        </w:tc>
      </w:tr>
      <w:tr w:rsidR="0074267C" w:rsidRPr="00004F50" w14:paraId="689B7EC8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33998840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240CCC6E" w14:textId="77777777" w:rsidR="0074267C" w:rsidRPr="00004F50" w:rsidRDefault="0074267C" w:rsidP="00B2038B"/>
        </w:tc>
        <w:tc>
          <w:tcPr>
            <w:tcW w:w="1936" w:type="dxa"/>
            <w:noWrap/>
            <w:hideMark/>
          </w:tcPr>
          <w:p w14:paraId="1A0B4EE3" w14:textId="77777777" w:rsidR="0074267C" w:rsidRPr="00004F50" w:rsidRDefault="0074267C" w:rsidP="00B2038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3EDE1369" w14:textId="77777777" w:rsidR="0074267C" w:rsidRPr="00004F50" w:rsidRDefault="0074267C" w:rsidP="00B2038B">
            <w:r w:rsidRPr="00004F50">
              <w:t xml:space="preserve">  ========== </w:t>
            </w:r>
          </w:p>
        </w:tc>
      </w:tr>
      <w:tr w:rsidR="0074267C" w:rsidRPr="00004F50" w14:paraId="7322ED49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305B9E1E" w14:textId="77777777" w:rsidR="0074267C" w:rsidRPr="00004F50" w:rsidRDefault="0074267C" w:rsidP="00B2038B">
            <w:r w:rsidRPr="00004F50">
              <w:t>II. EXPENSES</w:t>
            </w:r>
          </w:p>
        </w:tc>
        <w:tc>
          <w:tcPr>
            <w:tcW w:w="1936" w:type="dxa"/>
            <w:noWrap/>
            <w:hideMark/>
          </w:tcPr>
          <w:p w14:paraId="45CDA81C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7DB71163" w14:textId="77777777" w:rsidR="0074267C" w:rsidRPr="00004F50" w:rsidRDefault="0074267C" w:rsidP="00B2038B"/>
        </w:tc>
      </w:tr>
      <w:tr w:rsidR="0074267C" w:rsidRPr="00004F50" w14:paraId="1B2D4427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1DF60022" w14:textId="77777777" w:rsidR="0074267C" w:rsidRPr="00004F50" w:rsidRDefault="0074267C" w:rsidP="00B2038B">
            <w:r w:rsidRPr="00004F50">
              <w:t xml:space="preserve">     (a) BUILDING OCCUPANCY</w:t>
            </w:r>
          </w:p>
        </w:tc>
        <w:tc>
          <w:tcPr>
            <w:tcW w:w="1936" w:type="dxa"/>
            <w:noWrap/>
            <w:hideMark/>
          </w:tcPr>
          <w:p w14:paraId="016FE083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3C04B1FE" w14:textId="77777777" w:rsidR="0074267C" w:rsidRPr="00004F50" w:rsidRDefault="0074267C" w:rsidP="00B2038B"/>
        </w:tc>
      </w:tr>
      <w:tr w:rsidR="0074267C" w:rsidRPr="00004F50" w14:paraId="2579499B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329C5A2B" w14:textId="77777777" w:rsidR="0074267C" w:rsidRPr="00004F50" w:rsidRDefault="0074267C" w:rsidP="00B2038B">
            <w:r w:rsidRPr="00004F50">
              <w:t xml:space="preserve">     (b) PROFESSIONAL SERVICES</w:t>
            </w:r>
          </w:p>
        </w:tc>
        <w:tc>
          <w:tcPr>
            <w:tcW w:w="1936" w:type="dxa"/>
            <w:noWrap/>
            <w:hideMark/>
          </w:tcPr>
          <w:p w14:paraId="333C00D5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1FF8C3B9" w14:textId="77777777" w:rsidR="0074267C" w:rsidRPr="00004F50" w:rsidRDefault="0074267C" w:rsidP="00B2038B"/>
        </w:tc>
      </w:tr>
      <w:tr w:rsidR="0074267C" w:rsidRPr="00004F50" w14:paraId="43926FB8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39097808" w14:textId="77777777" w:rsidR="0074267C" w:rsidRPr="00004F50" w:rsidRDefault="0074267C" w:rsidP="00B2038B">
            <w:r w:rsidRPr="00004F50">
              <w:t xml:space="preserve">     (c) TRAVEL</w:t>
            </w:r>
          </w:p>
        </w:tc>
        <w:tc>
          <w:tcPr>
            <w:tcW w:w="1936" w:type="dxa"/>
            <w:noWrap/>
            <w:hideMark/>
          </w:tcPr>
          <w:p w14:paraId="3B4E91A4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50360609" w14:textId="77777777" w:rsidR="0074267C" w:rsidRPr="00004F50" w:rsidRDefault="0074267C" w:rsidP="00B2038B"/>
        </w:tc>
      </w:tr>
      <w:tr w:rsidR="0074267C" w:rsidRPr="00004F50" w14:paraId="0DEBE797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63D4C7A0" w14:textId="77777777" w:rsidR="0074267C" w:rsidRPr="00004F50" w:rsidRDefault="0074267C" w:rsidP="00B2038B">
            <w:r w:rsidRPr="00004F50">
              <w:t xml:space="preserve">     (d) EQUIPMENT COSTS</w:t>
            </w:r>
          </w:p>
        </w:tc>
        <w:tc>
          <w:tcPr>
            <w:tcW w:w="1936" w:type="dxa"/>
            <w:noWrap/>
            <w:hideMark/>
          </w:tcPr>
          <w:p w14:paraId="74FB2089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611C18AF" w14:textId="77777777" w:rsidR="0074267C" w:rsidRPr="00004F50" w:rsidRDefault="0074267C" w:rsidP="00B2038B"/>
        </w:tc>
      </w:tr>
      <w:tr w:rsidR="0074267C" w:rsidRPr="00004F50" w14:paraId="2B2958FB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2E20428E" w14:textId="77777777" w:rsidR="0074267C" w:rsidRPr="00004F50" w:rsidRDefault="0074267C" w:rsidP="00B2038B">
            <w:r w:rsidRPr="00004F50">
              <w:t xml:space="preserve">     (e) FOOD SERVICES</w:t>
            </w:r>
          </w:p>
        </w:tc>
        <w:tc>
          <w:tcPr>
            <w:tcW w:w="1936" w:type="dxa"/>
            <w:noWrap/>
            <w:hideMark/>
          </w:tcPr>
          <w:p w14:paraId="26A60BFE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4B26D0E9" w14:textId="77777777" w:rsidR="0074267C" w:rsidRPr="00004F50" w:rsidRDefault="0074267C" w:rsidP="00B2038B"/>
        </w:tc>
      </w:tr>
      <w:tr w:rsidR="0074267C" w:rsidRPr="00004F50" w14:paraId="794585F0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6C4762F5" w14:textId="77777777" w:rsidR="0074267C" w:rsidRPr="00004F50" w:rsidRDefault="0074267C" w:rsidP="00B2038B">
            <w:r w:rsidRPr="00004F50">
              <w:t xml:space="preserve">     (f) MEDICAL AND PHARMACY</w:t>
            </w:r>
          </w:p>
        </w:tc>
        <w:tc>
          <w:tcPr>
            <w:tcW w:w="1936" w:type="dxa"/>
            <w:noWrap/>
            <w:hideMark/>
          </w:tcPr>
          <w:p w14:paraId="09AC3FAD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30138E44" w14:textId="77777777" w:rsidR="0074267C" w:rsidRPr="00004F50" w:rsidRDefault="0074267C" w:rsidP="00B2038B"/>
        </w:tc>
      </w:tr>
      <w:tr w:rsidR="0074267C" w:rsidRPr="00004F50" w14:paraId="41E2EEF2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7B305413" w14:textId="77777777" w:rsidR="0074267C" w:rsidRPr="00004F50" w:rsidRDefault="0074267C" w:rsidP="00B2038B">
            <w:r w:rsidRPr="00004F50">
              <w:t xml:space="preserve">     (g)SUBCONTRACTED SERVICES</w:t>
            </w:r>
          </w:p>
        </w:tc>
        <w:tc>
          <w:tcPr>
            <w:tcW w:w="1936" w:type="dxa"/>
            <w:noWrap/>
            <w:hideMark/>
          </w:tcPr>
          <w:p w14:paraId="081661E7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5DB69E47" w14:textId="77777777" w:rsidR="0074267C" w:rsidRPr="00004F50" w:rsidRDefault="0074267C" w:rsidP="00B2038B"/>
        </w:tc>
      </w:tr>
      <w:tr w:rsidR="0074267C" w:rsidRPr="00004F50" w14:paraId="12455CAD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39F59BFF" w14:textId="77777777" w:rsidR="0074267C" w:rsidRPr="00004F50" w:rsidRDefault="0074267C" w:rsidP="00B2038B">
            <w:r w:rsidRPr="00004F50">
              <w:t xml:space="preserve">     (h)INSURANCE</w:t>
            </w:r>
          </w:p>
        </w:tc>
        <w:tc>
          <w:tcPr>
            <w:tcW w:w="1936" w:type="dxa"/>
            <w:noWrap/>
            <w:hideMark/>
          </w:tcPr>
          <w:p w14:paraId="1E6E5690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09FB8C63" w14:textId="77777777" w:rsidR="0074267C" w:rsidRPr="00004F50" w:rsidRDefault="0074267C" w:rsidP="00B2038B"/>
        </w:tc>
      </w:tr>
      <w:tr w:rsidR="0074267C" w:rsidRPr="00004F50" w14:paraId="6DEA28C7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0A0120DB" w14:textId="77777777" w:rsidR="0074267C" w:rsidRPr="00004F50" w:rsidRDefault="0074267C" w:rsidP="00B2038B">
            <w:r w:rsidRPr="00004F50">
              <w:t xml:space="preserve">     (</w:t>
            </w:r>
            <w:proofErr w:type="spellStart"/>
            <w:r w:rsidRPr="00004F50">
              <w:t>i</w:t>
            </w:r>
            <w:proofErr w:type="spellEnd"/>
            <w:r w:rsidRPr="00004F50">
              <w:t>) INTEREST</w:t>
            </w:r>
          </w:p>
        </w:tc>
        <w:tc>
          <w:tcPr>
            <w:tcW w:w="1936" w:type="dxa"/>
            <w:noWrap/>
            <w:hideMark/>
          </w:tcPr>
          <w:p w14:paraId="68563A63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4F0AD715" w14:textId="77777777" w:rsidR="0074267C" w:rsidRPr="00004F50" w:rsidRDefault="0074267C" w:rsidP="00B2038B"/>
        </w:tc>
      </w:tr>
      <w:tr w:rsidR="0074267C" w:rsidRPr="00004F50" w14:paraId="38614C09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4B2B4690" w14:textId="77777777" w:rsidR="0074267C" w:rsidRPr="00004F50" w:rsidRDefault="0074267C" w:rsidP="00B2038B">
            <w:r w:rsidRPr="00004F50">
              <w:t xml:space="preserve">     (j) OPERATING SUPPLIES &amp; EXPENSES</w:t>
            </w:r>
          </w:p>
        </w:tc>
        <w:tc>
          <w:tcPr>
            <w:tcW w:w="1936" w:type="dxa"/>
            <w:noWrap/>
            <w:hideMark/>
          </w:tcPr>
          <w:p w14:paraId="563EEE48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4748368B" w14:textId="77777777" w:rsidR="0074267C" w:rsidRPr="00004F50" w:rsidRDefault="0074267C" w:rsidP="00B2038B"/>
        </w:tc>
      </w:tr>
      <w:tr w:rsidR="0074267C" w:rsidRPr="00004F50" w14:paraId="78B6DD6E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07AED16F" w14:textId="77777777" w:rsidR="0074267C" w:rsidRPr="00004F50" w:rsidRDefault="0074267C" w:rsidP="00B2038B">
            <w:r w:rsidRPr="00004F50">
              <w:lastRenderedPageBreak/>
              <w:t xml:space="preserve">     (k) OTHER/Training</w:t>
            </w:r>
          </w:p>
        </w:tc>
        <w:tc>
          <w:tcPr>
            <w:tcW w:w="1936" w:type="dxa"/>
            <w:noWrap/>
            <w:hideMark/>
          </w:tcPr>
          <w:p w14:paraId="58A552D5" w14:textId="77777777" w:rsidR="0074267C" w:rsidRPr="00004F50" w:rsidRDefault="0074267C" w:rsidP="00B2038B">
            <w:r w:rsidRPr="00004F50">
              <w:t xml:space="preserve"> $                   -   </w:t>
            </w:r>
          </w:p>
        </w:tc>
        <w:tc>
          <w:tcPr>
            <w:tcW w:w="1744" w:type="dxa"/>
            <w:noWrap/>
            <w:hideMark/>
          </w:tcPr>
          <w:p w14:paraId="5967A878" w14:textId="77777777" w:rsidR="0074267C" w:rsidRPr="00004F50" w:rsidRDefault="0074267C" w:rsidP="00B2038B"/>
        </w:tc>
      </w:tr>
      <w:tr w:rsidR="0074267C" w:rsidRPr="00004F50" w14:paraId="6AA3933F" w14:textId="77777777" w:rsidTr="4C77F5C0">
        <w:trPr>
          <w:trHeight w:val="300"/>
        </w:trPr>
        <w:tc>
          <w:tcPr>
            <w:tcW w:w="5192" w:type="dxa"/>
            <w:gridSpan w:val="2"/>
            <w:noWrap/>
            <w:hideMark/>
          </w:tcPr>
          <w:p w14:paraId="1A59BD00" w14:textId="77777777" w:rsidR="0074267C" w:rsidRPr="00004F50" w:rsidRDefault="0074267C" w:rsidP="00B2038B">
            <w:r w:rsidRPr="00004F50">
              <w:t xml:space="preserve">     (l) DONATED ITEMS</w:t>
            </w:r>
          </w:p>
        </w:tc>
        <w:tc>
          <w:tcPr>
            <w:tcW w:w="1936" w:type="dxa"/>
            <w:noWrap/>
            <w:hideMark/>
          </w:tcPr>
          <w:p w14:paraId="7FB45C2C" w14:textId="77777777" w:rsidR="0074267C" w:rsidRPr="00004F50" w:rsidRDefault="0074267C" w:rsidP="00B2038B">
            <w:pPr>
              <w:rPr>
                <w:u w:val="single"/>
              </w:rPr>
            </w:pPr>
            <w:r w:rsidRPr="00004F50">
              <w:rPr>
                <w:u w:val="single"/>
              </w:rPr>
              <w:t xml:space="preserve"> $                   -   </w:t>
            </w:r>
          </w:p>
        </w:tc>
        <w:tc>
          <w:tcPr>
            <w:tcW w:w="1744" w:type="dxa"/>
            <w:noWrap/>
            <w:hideMark/>
          </w:tcPr>
          <w:p w14:paraId="45410682" w14:textId="77777777" w:rsidR="0074267C" w:rsidRPr="00004F50" w:rsidRDefault="0074267C" w:rsidP="00B2038B"/>
        </w:tc>
      </w:tr>
      <w:tr w:rsidR="0074267C" w:rsidRPr="00004F50" w14:paraId="27D33B89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2054D8EA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72125A9A" w14:textId="77777777" w:rsidR="0074267C" w:rsidRPr="00004F50" w:rsidRDefault="0074267C" w:rsidP="00B2038B">
            <w:pPr>
              <w:rPr>
                <w:b/>
                <w:bCs/>
              </w:rPr>
            </w:pPr>
            <w:r w:rsidRPr="00004F50">
              <w:rPr>
                <w:b/>
                <w:bCs/>
              </w:rPr>
              <w:t>TOTAL EXPENSES =</w:t>
            </w:r>
          </w:p>
        </w:tc>
        <w:tc>
          <w:tcPr>
            <w:tcW w:w="1936" w:type="dxa"/>
            <w:noWrap/>
            <w:hideMark/>
          </w:tcPr>
          <w:p w14:paraId="452ABEBB" w14:textId="77777777" w:rsidR="0074267C" w:rsidRPr="00004F50" w:rsidRDefault="0074267C" w:rsidP="00B2038B">
            <w:r w:rsidRPr="00004F50">
              <w:t xml:space="preserve"> $                   -   </w:t>
            </w:r>
          </w:p>
        </w:tc>
        <w:tc>
          <w:tcPr>
            <w:tcW w:w="1744" w:type="dxa"/>
            <w:noWrap/>
            <w:hideMark/>
          </w:tcPr>
          <w:p w14:paraId="13E3DE48" w14:textId="77777777" w:rsidR="0074267C" w:rsidRPr="00004F50" w:rsidRDefault="0074267C" w:rsidP="00B2038B">
            <w:r w:rsidRPr="00004F50">
              <w:t xml:space="preserve"> $                         -   </w:t>
            </w:r>
          </w:p>
        </w:tc>
      </w:tr>
      <w:tr w:rsidR="0074267C" w:rsidRPr="00004F50" w14:paraId="5B884922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6D9FC644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25861431" w14:textId="77777777" w:rsidR="0074267C" w:rsidRPr="00004F50" w:rsidRDefault="0074267C" w:rsidP="00B2038B"/>
        </w:tc>
        <w:tc>
          <w:tcPr>
            <w:tcW w:w="1936" w:type="dxa"/>
            <w:noWrap/>
            <w:hideMark/>
          </w:tcPr>
          <w:p w14:paraId="23C16E73" w14:textId="77777777" w:rsidR="0074267C" w:rsidRPr="00004F50" w:rsidRDefault="0074267C" w:rsidP="00B2038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4EB6F2AA" w14:textId="77777777" w:rsidR="0074267C" w:rsidRPr="00004F50" w:rsidRDefault="0074267C" w:rsidP="00B2038B">
            <w:r w:rsidRPr="00004F50">
              <w:t xml:space="preserve">  ========== </w:t>
            </w:r>
          </w:p>
        </w:tc>
      </w:tr>
      <w:tr w:rsidR="0074267C" w:rsidRPr="00004F50" w14:paraId="6C3B9750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166A9457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11C9922B" w14:textId="77777777" w:rsidR="0074267C" w:rsidRPr="00004F50" w:rsidRDefault="0074267C" w:rsidP="00B2038B"/>
        </w:tc>
        <w:tc>
          <w:tcPr>
            <w:tcW w:w="1936" w:type="dxa"/>
            <w:noWrap/>
            <w:hideMark/>
          </w:tcPr>
          <w:p w14:paraId="7CF936D0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7FB8B66E" w14:textId="77777777" w:rsidR="0074267C" w:rsidRPr="00004F50" w:rsidRDefault="0074267C" w:rsidP="00B2038B"/>
        </w:tc>
      </w:tr>
      <w:tr w:rsidR="0074267C" w:rsidRPr="00004F50" w14:paraId="37F6D30F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4528D3EB" w14:textId="77777777" w:rsidR="0074267C" w:rsidRPr="00004F50" w:rsidRDefault="0074267C" w:rsidP="00B2038B">
            <w:r w:rsidRPr="00004F50">
              <w:t>III. NONEXPENDABLE PROPERTY</w:t>
            </w:r>
          </w:p>
        </w:tc>
        <w:tc>
          <w:tcPr>
            <w:tcW w:w="1936" w:type="dxa"/>
            <w:noWrap/>
            <w:hideMark/>
          </w:tcPr>
          <w:p w14:paraId="4A56C1F3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7D5B7079" w14:textId="77777777" w:rsidR="0074267C" w:rsidRPr="00004F50" w:rsidRDefault="0074267C" w:rsidP="00B2038B"/>
        </w:tc>
      </w:tr>
      <w:tr w:rsidR="0074267C" w:rsidRPr="00004F50" w14:paraId="23DAC9CE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130BBF18" w14:textId="77777777" w:rsidR="0074267C" w:rsidRPr="00004F50" w:rsidRDefault="0074267C" w:rsidP="00B2038B">
            <w:r w:rsidRPr="00004F50">
              <w:t xml:space="preserve">     (a) EQUIPMENT</w:t>
            </w:r>
          </w:p>
        </w:tc>
        <w:tc>
          <w:tcPr>
            <w:tcW w:w="1936" w:type="dxa"/>
            <w:noWrap/>
            <w:hideMark/>
          </w:tcPr>
          <w:p w14:paraId="44AEAAA0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7BD48AB9" w14:textId="77777777" w:rsidR="0074267C" w:rsidRPr="00004F50" w:rsidRDefault="0074267C" w:rsidP="00B2038B"/>
        </w:tc>
      </w:tr>
      <w:tr w:rsidR="0074267C" w:rsidRPr="00004F50" w14:paraId="5842FAB5" w14:textId="77777777" w:rsidTr="4C77F5C0">
        <w:trPr>
          <w:trHeight w:val="300"/>
        </w:trPr>
        <w:tc>
          <w:tcPr>
            <w:tcW w:w="5192" w:type="dxa"/>
            <w:gridSpan w:val="2"/>
            <w:noWrap/>
            <w:hideMark/>
          </w:tcPr>
          <w:p w14:paraId="1B7C9B36" w14:textId="77777777" w:rsidR="0074267C" w:rsidRPr="00004F50" w:rsidRDefault="0074267C" w:rsidP="00B2038B">
            <w:r w:rsidRPr="00004F50">
              <w:t xml:space="preserve">     (b) PROPERTY</w:t>
            </w:r>
          </w:p>
        </w:tc>
        <w:tc>
          <w:tcPr>
            <w:tcW w:w="1936" w:type="dxa"/>
            <w:noWrap/>
            <w:hideMark/>
          </w:tcPr>
          <w:p w14:paraId="165B2303" w14:textId="77777777" w:rsidR="0074267C" w:rsidRPr="00004F50" w:rsidRDefault="0074267C" w:rsidP="00B2038B">
            <w:pPr>
              <w:rPr>
                <w:u w:val="single"/>
              </w:rPr>
            </w:pPr>
            <w:r w:rsidRPr="00004F50">
              <w:rPr>
                <w:u w:val="single"/>
              </w:rPr>
              <w:t xml:space="preserve"> $                   -   </w:t>
            </w:r>
          </w:p>
        </w:tc>
        <w:tc>
          <w:tcPr>
            <w:tcW w:w="1744" w:type="dxa"/>
            <w:noWrap/>
            <w:hideMark/>
          </w:tcPr>
          <w:p w14:paraId="415AED00" w14:textId="77777777" w:rsidR="0074267C" w:rsidRPr="00004F50" w:rsidRDefault="0074267C" w:rsidP="00B2038B"/>
        </w:tc>
      </w:tr>
      <w:tr w:rsidR="0074267C" w:rsidRPr="00004F50" w14:paraId="14C01B3A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1C98C633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2BF86134" w14:textId="77777777" w:rsidR="0074267C" w:rsidRPr="00004F50" w:rsidRDefault="0074267C" w:rsidP="00B2038B">
            <w:pPr>
              <w:rPr>
                <w:b/>
                <w:bCs/>
              </w:rPr>
            </w:pPr>
            <w:r w:rsidRPr="00004F50">
              <w:rPr>
                <w:b/>
                <w:bCs/>
              </w:rPr>
              <w:t>TOTAL NONEXPENDABLE PROPERTY =</w:t>
            </w:r>
          </w:p>
        </w:tc>
        <w:tc>
          <w:tcPr>
            <w:tcW w:w="1936" w:type="dxa"/>
            <w:noWrap/>
            <w:hideMark/>
          </w:tcPr>
          <w:p w14:paraId="72B5D716" w14:textId="77777777" w:rsidR="0074267C" w:rsidRPr="00004F50" w:rsidRDefault="0074267C" w:rsidP="00B2038B">
            <w:pPr>
              <w:rPr>
                <w:b/>
                <w:bCs/>
              </w:rPr>
            </w:pPr>
          </w:p>
        </w:tc>
        <w:tc>
          <w:tcPr>
            <w:tcW w:w="1744" w:type="dxa"/>
            <w:noWrap/>
            <w:hideMark/>
          </w:tcPr>
          <w:p w14:paraId="450966F8" w14:textId="77777777" w:rsidR="0074267C" w:rsidRPr="00004F50" w:rsidRDefault="0074267C" w:rsidP="00B2038B">
            <w:r w:rsidRPr="00004F50">
              <w:t xml:space="preserve"> $                         -   </w:t>
            </w:r>
          </w:p>
        </w:tc>
      </w:tr>
      <w:tr w:rsidR="0074267C" w:rsidRPr="00004F50" w14:paraId="11527BAB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28E13F76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644C5EF7" w14:textId="77777777" w:rsidR="0074267C" w:rsidRPr="00004F50" w:rsidRDefault="0074267C" w:rsidP="00B2038B"/>
        </w:tc>
        <w:tc>
          <w:tcPr>
            <w:tcW w:w="1936" w:type="dxa"/>
            <w:noWrap/>
            <w:hideMark/>
          </w:tcPr>
          <w:p w14:paraId="60E42669" w14:textId="77777777" w:rsidR="0074267C" w:rsidRPr="00004F50" w:rsidRDefault="0074267C" w:rsidP="00B2038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2BA26D93" w14:textId="77777777" w:rsidR="0074267C" w:rsidRPr="00004F50" w:rsidRDefault="0074267C" w:rsidP="00B2038B">
            <w:r w:rsidRPr="00004F50">
              <w:t xml:space="preserve">  ========== </w:t>
            </w:r>
          </w:p>
        </w:tc>
      </w:tr>
      <w:tr w:rsidR="0074267C" w:rsidRPr="00004F50" w14:paraId="2C3A7F7F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245F0BBD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6D522979" w14:textId="77777777" w:rsidR="0074267C" w:rsidRPr="00004F50" w:rsidRDefault="0074267C" w:rsidP="00B2038B"/>
        </w:tc>
        <w:tc>
          <w:tcPr>
            <w:tcW w:w="1936" w:type="dxa"/>
            <w:noWrap/>
            <w:hideMark/>
          </w:tcPr>
          <w:p w14:paraId="040E02AB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28890967" w14:textId="77777777" w:rsidR="0074267C" w:rsidRPr="00004F50" w:rsidRDefault="0074267C" w:rsidP="00B2038B"/>
        </w:tc>
      </w:tr>
      <w:tr w:rsidR="0074267C" w:rsidRPr="00004F50" w14:paraId="4AD944E3" w14:textId="77777777" w:rsidTr="4C77F5C0">
        <w:trPr>
          <w:trHeight w:val="255"/>
        </w:trPr>
        <w:tc>
          <w:tcPr>
            <w:tcW w:w="5192" w:type="dxa"/>
            <w:gridSpan w:val="2"/>
            <w:hideMark/>
          </w:tcPr>
          <w:p w14:paraId="5B3A0520" w14:textId="77777777" w:rsidR="0074267C" w:rsidRPr="00004F50" w:rsidRDefault="0074267C" w:rsidP="00B2038B">
            <w:r w:rsidRPr="00004F50">
              <w:t xml:space="preserve">IV. COMPUTER HARDWARE, SOFTWARE,  </w:t>
            </w:r>
          </w:p>
        </w:tc>
        <w:tc>
          <w:tcPr>
            <w:tcW w:w="1936" w:type="dxa"/>
            <w:noWrap/>
            <w:hideMark/>
          </w:tcPr>
          <w:p w14:paraId="5BE37C3B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4121DAF2" w14:textId="77777777" w:rsidR="0074267C" w:rsidRPr="00004F50" w:rsidRDefault="0074267C" w:rsidP="00B2038B"/>
        </w:tc>
      </w:tr>
      <w:tr w:rsidR="0074267C" w:rsidRPr="00004F50" w14:paraId="5A5B15C2" w14:textId="77777777" w:rsidTr="4C77F5C0">
        <w:trPr>
          <w:trHeight w:val="300"/>
        </w:trPr>
        <w:tc>
          <w:tcPr>
            <w:tcW w:w="5192" w:type="dxa"/>
            <w:gridSpan w:val="2"/>
            <w:hideMark/>
          </w:tcPr>
          <w:p w14:paraId="0C34A38A" w14:textId="77777777" w:rsidR="0074267C" w:rsidRPr="00004F50" w:rsidRDefault="0074267C" w:rsidP="00B2038B">
            <w:r w:rsidRPr="00004F50">
              <w:t xml:space="preserve">     &amp; SERVICES</w:t>
            </w:r>
          </w:p>
        </w:tc>
        <w:tc>
          <w:tcPr>
            <w:tcW w:w="1936" w:type="dxa"/>
            <w:noWrap/>
            <w:hideMark/>
          </w:tcPr>
          <w:p w14:paraId="5A72AE43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7C9424F7" w14:textId="77777777" w:rsidR="0074267C" w:rsidRPr="00004F50" w:rsidRDefault="0074267C" w:rsidP="00B2038B"/>
        </w:tc>
      </w:tr>
      <w:tr w:rsidR="0074267C" w:rsidRPr="00004F50" w14:paraId="12EF8F81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735EA165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10628B71" w14:textId="77777777" w:rsidR="0074267C" w:rsidRPr="00004F50" w:rsidRDefault="0074267C" w:rsidP="00B2038B">
            <w:pPr>
              <w:rPr>
                <w:b/>
                <w:bCs/>
              </w:rPr>
            </w:pPr>
            <w:r w:rsidRPr="00004F50">
              <w:rPr>
                <w:b/>
                <w:bCs/>
              </w:rPr>
              <w:t>TOTAL COMPUTER EXPENSES =</w:t>
            </w:r>
          </w:p>
        </w:tc>
        <w:tc>
          <w:tcPr>
            <w:tcW w:w="1936" w:type="dxa"/>
            <w:noWrap/>
            <w:hideMark/>
          </w:tcPr>
          <w:p w14:paraId="2F8C2952" w14:textId="77777777" w:rsidR="0074267C" w:rsidRPr="00004F50" w:rsidRDefault="0074267C" w:rsidP="00B2038B">
            <w:pPr>
              <w:rPr>
                <w:b/>
                <w:bCs/>
              </w:rPr>
            </w:pPr>
          </w:p>
        </w:tc>
        <w:tc>
          <w:tcPr>
            <w:tcW w:w="1744" w:type="dxa"/>
            <w:noWrap/>
            <w:hideMark/>
          </w:tcPr>
          <w:p w14:paraId="2F19FC44" w14:textId="77777777" w:rsidR="0074267C" w:rsidRPr="00004F50" w:rsidRDefault="0074267C" w:rsidP="00B2038B"/>
        </w:tc>
      </w:tr>
      <w:tr w:rsidR="0074267C" w:rsidRPr="00004F50" w14:paraId="5FA5D67B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0B60F054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20F07D4A" w14:textId="77777777" w:rsidR="0074267C" w:rsidRPr="00004F50" w:rsidRDefault="0074267C" w:rsidP="00B2038B"/>
        </w:tc>
        <w:tc>
          <w:tcPr>
            <w:tcW w:w="1936" w:type="dxa"/>
            <w:noWrap/>
            <w:hideMark/>
          </w:tcPr>
          <w:p w14:paraId="45035141" w14:textId="77777777" w:rsidR="0074267C" w:rsidRPr="00004F50" w:rsidRDefault="0074267C" w:rsidP="00B2038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2B510E7F" w14:textId="77777777" w:rsidR="0074267C" w:rsidRPr="00004F50" w:rsidRDefault="0074267C" w:rsidP="00B2038B">
            <w:r w:rsidRPr="00004F50">
              <w:t xml:space="preserve">  ========== </w:t>
            </w:r>
          </w:p>
        </w:tc>
      </w:tr>
      <w:tr w:rsidR="0074267C" w:rsidRPr="00004F50" w14:paraId="4408200D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78221D4C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4FCAED09" w14:textId="77777777" w:rsidR="0074267C" w:rsidRPr="00004F50" w:rsidRDefault="0074267C" w:rsidP="00B2038B"/>
        </w:tc>
        <w:tc>
          <w:tcPr>
            <w:tcW w:w="1936" w:type="dxa"/>
            <w:noWrap/>
            <w:hideMark/>
          </w:tcPr>
          <w:p w14:paraId="36F458FF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57070999" w14:textId="77777777" w:rsidR="0074267C" w:rsidRPr="00004F50" w:rsidRDefault="0074267C" w:rsidP="00B2038B"/>
        </w:tc>
      </w:tr>
      <w:tr w:rsidR="0074267C" w:rsidRPr="00004F50" w14:paraId="140251B3" w14:textId="77777777" w:rsidTr="4C77F5C0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06C27B07" w14:textId="77777777" w:rsidR="0074267C" w:rsidRPr="00004F50" w:rsidRDefault="0074267C" w:rsidP="00B2038B">
            <w:r w:rsidRPr="00004F50">
              <w:t>V. ADMINISTRATION</w:t>
            </w:r>
          </w:p>
        </w:tc>
        <w:tc>
          <w:tcPr>
            <w:tcW w:w="1936" w:type="dxa"/>
            <w:noWrap/>
            <w:hideMark/>
          </w:tcPr>
          <w:p w14:paraId="6DF66906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2127EED6" w14:textId="77777777" w:rsidR="0074267C" w:rsidRPr="00004F50" w:rsidRDefault="0074267C" w:rsidP="00B2038B"/>
        </w:tc>
      </w:tr>
      <w:tr w:rsidR="0074267C" w:rsidRPr="00004F50" w14:paraId="56D04FC8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3804FE38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32997B0B" w14:textId="77777777" w:rsidR="0074267C" w:rsidRPr="00004F50" w:rsidRDefault="0074267C" w:rsidP="00B2038B"/>
        </w:tc>
        <w:tc>
          <w:tcPr>
            <w:tcW w:w="1936" w:type="dxa"/>
            <w:noWrap/>
            <w:hideMark/>
          </w:tcPr>
          <w:p w14:paraId="45122086" w14:textId="77777777" w:rsidR="0074267C" w:rsidRPr="00004F50" w:rsidRDefault="0074267C" w:rsidP="00B2038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6376921D" w14:textId="77777777" w:rsidR="0074267C" w:rsidRPr="00004F50" w:rsidRDefault="0074267C" w:rsidP="00B2038B">
            <w:r w:rsidRPr="00004F50">
              <w:t xml:space="preserve">  ========== </w:t>
            </w:r>
          </w:p>
        </w:tc>
      </w:tr>
      <w:tr w:rsidR="0074267C" w:rsidRPr="00004F50" w14:paraId="51300AA6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10917F0E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38C3F5EE" w14:textId="77777777" w:rsidR="0074267C" w:rsidRPr="00004F50" w:rsidRDefault="0074267C" w:rsidP="00B2038B"/>
        </w:tc>
        <w:tc>
          <w:tcPr>
            <w:tcW w:w="1936" w:type="dxa"/>
            <w:noWrap/>
            <w:hideMark/>
          </w:tcPr>
          <w:p w14:paraId="50BE8DFE" w14:textId="77777777" w:rsidR="0074267C" w:rsidRPr="00004F50" w:rsidRDefault="0074267C" w:rsidP="00B2038B"/>
        </w:tc>
        <w:tc>
          <w:tcPr>
            <w:tcW w:w="1744" w:type="dxa"/>
            <w:noWrap/>
            <w:hideMark/>
          </w:tcPr>
          <w:p w14:paraId="395A1DA5" w14:textId="77777777" w:rsidR="0074267C" w:rsidRPr="00004F50" w:rsidRDefault="0074267C" w:rsidP="00B2038B"/>
        </w:tc>
      </w:tr>
      <w:tr w:rsidR="0074267C" w:rsidRPr="00004F50" w14:paraId="434E3AE1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3B1555A0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3C82B45D" w14:textId="77777777" w:rsidR="0074267C" w:rsidRPr="00004F50" w:rsidRDefault="0074267C" w:rsidP="00B2038B">
            <w:pPr>
              <w:rPr>
                <w:b/>
                <w:bCs/>
              </w:rPr>
            </w:pPr>
            <w:r w:rsidRPr="00004F50">
              <w:rPr>
                <w:b/>
                <w:bCs/>
              </w:rPr>
              <w:t>GRAND TOTAL =</w:t>
            </w:r>
          </w:p>
        </w:tc>
        <w:tc>
          <w:tcPr>
            <w:tcW w:w="1936" w:type="dxa"/>
            <w:noWrap/>
            <w:hideMark/>
          </w:tcPr>
          <w:p w14:paraId="7D4E3A6F" w14:textId="77777777" w:rsidR="0074267C" w:rsidRPr="00004F50" w:rsidRDefault="0074267C" w:rsidP="00B2038B">
            <w:pPr>
              <w:rPr>
                <w:b/>
                <w:bCs/>
              </w:rPr>
            </w:pPr>
          </w:p>
        </w:tc>
        <w:tc>
          <w:tcPr>
            <w:tcW w:w="1744" w:type="dxa"/>
            <w:noWrap/>
            <w:hideMark/>
          </w:tcPr>
          <w:p w14:paraId="3D24AEAF" w14:textId="77777777" w:rsidR="0074267C" w:rsidRPr="00004F50" w:rsidRDefault="0074267C" w:rsidP="00B2038B"/>
        </w:tc>
      </w:tr>
      <w:tr w:rsidR="0074267C" w:rsidRPr="00004F50" w14:paraId="1D4D104A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2B359245" w14:textId="77777777" w:rsidR="0074267C" w:rsidRPr="00004F50" w:rsidRDefault="0074267C" w:rsidP="00B2038B"/>
        </w:tc>
        <w:tc>
          <w:tcPr>
            <w:tcW w:w="3892" w:type="dxa"/>
            <w:noWrap/>
            <w:hideMark/>
          </w:tcPr>
          <w:p w14:paraId="41393450" w14:textId="77777777" w:rsidR="0074267C" w:rsidRPr="00004F50" w:rsidRDefault="0074267C" w:rsidP="00B2038B"/>
        </w:tc>
        <w:tc>
          <w:tcPr>
            <w:tcW w:w="1936" w:type="dxa"/>
            <w:noWrap/>
            <w:hideMark/>
          </w:tcPr>
          <w:p w14:paraId="4A98B355" w14:textId="77777777" w:rsidR="0074267C" w:rsidRPr="00004F50" w:rsidRDefault="0074267C" w:rsidP="00B2038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5F24AEA6" w14:textId="77777777" w:rsidR="0074267C" w:rsidRPr="00004F50" w:rsidRDefault="0074267C" w:rsidP="00B2038B">
            <w:r w:rsidRPr="00004F50">
              <w:t xml:space="preserve">  ========== </w:t>
            </w:r>
          </w:p>
        </w:tc>
      </w:tr>
      <w:tr w:rsidR="0074267C" w:rsidRPr="00004F50" w14:paraId="6F75921E" w14:textId="77777777" w:rsidTr="4C77F5C0">
        <w:trPr>
          <w:trHeight w:val="255"/>
        </w:trPr>
        <w:tc>
          <w:tcPr>
            <w:tcW w:w="1300" w:type="dxa"/>
            <w:noWrap/>
            <w:hideMark/>
          </w:tcPr>
          <w:p w14:paraId="3076B5A2" w14:textId="77777777" w:rsidR="0074267C" w:rsidRPr="00004F50" w:rsidRDefault="0074267C" w:rsidP="00B2038B">
            <w:r w:rsidRPr="00004F50">
              <w:t> </w:t>
            </w:r>
          </w:p>
        </w:tc>
        <w:tc>
          <w:tcPr>
            <w:tcW w:w="3892" w:type="dxa"/>
            <w:noWrap/>
            <w:hideMark/>
          </w:tcPr>
          <w:p w14:paraId="5522DE05" w14:textId="77777777" w:rsidR="0074267C" w:rsidRPr="00004F50" w:rsidRDefault="0074267C" w:rsidP="00B2038B">
            <w:r w:rsidRPr="00004F50">
              <w:t> </w:t>
            </w:r>
          </w:p>
        </w:tc>
        <w:tc>
          <w:tcPr>
            <w:tcW w:w="1936" w:type="dxa"/>
            <w:noWrap/>
            <w:hideMark/>
          </w:tcPr>
          <w:p w14:paraId="35AC3B4F" w14:textId="77777777" w:rsidR="0074267C" w:rsidRPr="00004F50" w:rsidRDefault="0074267C" w:rsidP="00B2038B">
            <w:r w:rsidRPr="00004F50">
              <w:t> </w:t>
            </w:r>
          </w:p>
        </w:tc>
        <w:tc>
          <w:tcPr>
            <w:tcW w:w="1744" w:type="dxa"/>
            <w:noWrap/>
            <w:hideMark/>
          </w:tcPr>
          <w:p w14:paraId="2B6C2935" w14:textId="77777777" w:rsidR="0074267C" w:rsidRPr="00004F50" w:rsidRDefault="0074267C" w:rsidP="00B2038B">
            <w:r w:rsidRPr="00004F50">
              <w:t> </w:t>
            </w:r>
          </w:p>
        </w:tc>
      </w:tr>
    </w:tbl>
    <w:p w14:paraId="0C738E20" w14:textId="77777777" w:rsidR="0074267C" w:rsidRDefault="0074267C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4820139A" w14:textId="77777777" w:rsidR="0074267C" w:rsidRDefault="0074267C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119CDAB5" w14:textId="0652A7C7" w:rsidR="0074267C" w:rsidRDefault="0074267C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2BFB3ABC" w14:textId="60091609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579F4C02" w14:textId="1533C26B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7DB6469A" w14:textId="54BF89F0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531BB01A" w14:textId="683FAF35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6E317551" w14:textId="7A6EA84C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023B5FD4" w14:textId="3AD7F101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0945748F" w14:textId="4895371D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1F7030F9" w14:textId="2E138757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3E3BE800" w14:textId="1B402836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07535BCA" w14:textId="23F50264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09697E0A" w14:textId="77777777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29C1B10E" w14:textId="2917ACB1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19"/>
          <w:szCs w:val="19"/>
        </w:rPr>
      </w:pPr>
    </w:p>
    <w:p w14:paraId="06B22B8C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</w:rPr>
        <w:sectPr w:rsidR="0074267C" w:rsidRPr="005F00E4" w:rsidSect="0074267C">
          <w:headerReference w:type="default" r:id="rId10"/>
          <w:footerReference w:type="default" r:id="rId11"/>
          <w:pgSz w:w="12240" w:h="15840"/>
          <w:pgMar w:top="660" w:right="1320" w:bottom="1500" w:left="1340" w:header="0" w:footer="720" w:gutter="0"/>
          <w:cols w:space="720"/>
          <w:docGrid w:linePitch="299"/>
        </w:sectPr>
      </w:pPr>
    </w:p>
    <w:p w14:paraId="7C3D5BF1" w14:textId="77777777" w:rsidR="0074267C" w:rsidRPr="005F00E4" w:rsidRDefault="0074267C" w:rsidP="0074267C">
      <w:pPr>
        <w:tabs>
          <w:tab w:val="left" w:pos="5700"/>
        </w:tabs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5F00E4">
        <w:rPr>
          <w:rFonts w:ascii="Arial" w:eastAsia="Arial" w:hAnsi="Arial" w:cs="Arial"/>
          <w:b/>
          <w:bCs/>
          <w:spacing w:val="2"/>
          <w:position w:val="-1"/>
        </w:rPr>
        <w:t>p</w:t>
      </w:r>
      <w:r w:rsidRPr="005F00E4">
        <w:rPr>
          <w:rFonts w:ascii="Arial" w:eastAsia="Arial" w:hAnsi="Arial" w:cs="Arial"/>
          <w:b/>
          <w:bCs/>
          <w:position w:val="-1"/>
        </w:rPr>
        <w:t>pl</w:t>
      </w:r>
      <w:r w:rsidRPr="005F00E4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5F00E4">
        <w:rPr>
          <w:rFonts w:ascii="Arial" w:eastAsia="Arial" w:hAnsi="Arial" w:cs="Arial"/>
          <w:b/>
          <w:bCs/>
          <w:position w:val="-1"/>
        </w:rPr>
        <w:t>c</w:t>
      </w:r>
      <w:r w:rsidRPr="005F00E4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5F00E4">
        <w:rPr>
          <w:rFonts w:ascii="Arial" w:eastAsia="Arial" w:hAnsi="Arial" w:cs="Arial"/>
          <w:b/>
          <w:bCs/>
          <w:position w:val="-1"/>
        </w:rPr>
        <w:t xml:space="preserve">nt: </w:t>
      </w:r>
      <w:r w:rsidRPr="005F00E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5F00E4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3903D510" w14:textId="4D092704" w:rsidR="754CA93F" w:rsidRDefault="754CA93F" w:rsidP="4C77F5C0">
      <w:pPr>
        <w:spacing w:after="0" w:line="240" w:lineRule="auto"/>
        <w:ind w:right="10"/>
        <w:jc w:val="both"/>
        <w:rPr>
          <w:rFonts w:ascii="Arial" w:hAnsi="Arial" w:cs="Arial"/>
          <w:b/>
          <w:bCs/>
          <w:u w:val="single"/>
        </w:rPr>
        <w:sectPr w:rsidR="754CA93F" w:rsidSect="00B2038B">
          <w:type w:val="continuous"/>
          <w:pgSz w:w="12240" w:h="15840"/>
          <w:pgMar w:top="1340" w:right="1320" w:bottom="280" w:left="1340" w:header="720" w:footer="720" w:gutter="0"/>
          <w:cols w:num="2" w:space="720" w:equalWidth="0">
            <w:col w:w="5706" w:space="875"/>
            <w:col w:w="2999"/>
          </w:cols>
        </w:sectPr>
      </w:pPr>
      <w:r w:rsidRPr="073F3485">
        <w:rPr>
          <w:rFonts w:ascii="Arial" w:hAnsi="Arial" w:cs="Arial"/>
          <w:b/>
          <w:bCs/>
          <w:u w:val="single"/>
        </w:rPr>
        <w:t>Recovery Community Organization (RCO) for Miami-</w:t>
      </w:r>
      <w:r w:rsidRPr="073F3485">
        <w:rPr>
          <w:rFonts w:ascii="Arial" w:hAnsi="Arial" w:cs="Arial"/>
          <w:b/>
          <w:bCs/>
          <w:u w:val="single"/>
        </w:rPr>
        <w:t>Dade and Monroe Count</w:t>
      </w:r>
      <w:r w:rsidR="0BB09079" w:rsidRPr="073F3485">
        <w:rPr>
          <w:rFonts w:ascii="Arial" w:hAnsi="Arial" w:cs="Arial"/>
          <w:b/>
          <w:bCs/>
          <w:u w:val="single"/>
        </w:rPr>
        <w:t>y</w:t>
      </w:r>
    </w:p>
    <w:p w14:paraId="04DB6C28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0"/>
          <w:szCs w:val="20"/>
        </w:rPr>
      </w:pPr>
    </w:p>
    <w:p w14:paraId="70D0E5B0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6"/>
          <w:szCs w:val="26"/>
        </w:rPr>
      </w:pPr>
    </w:p>
    <w:p w14:paraId="190882C2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  <w:spacing w:val="-1"/>
        </w:rPr>
        <w:t>B</w:t>
      </w:r>
      <w:r w:rsidRPr="005F00E4">
        <w:rPr>
          <w:rFonts w:ascii="Arial" w:eastAsia="Arial" w:hAnsi="Arial" w:cs="Arial"/>
          <w:b/>
          <w:bCs/>
        </w:rPr>
        <w:t>u</w:t>
      </w:r>
      <w:r w:rsidRPr="005F00E4">
        <w:rPr>
          <w:rFonts w:ascii="Arial" w:eastAsia="Arial" w:hAnsi="Arial" w:cs="Arial"/>
          <w:b/>
          <w:bCs/>
          <w:spacing w:val="-1"/>
        </w:rPr>
        <w:t>d</w:t>
      </w:r>
      <w:r w:rsidRPr="005F00E4">
        <w:rPr>
          <w:rFonts w:ascii="Arial" w:eastAsia="Arial" w:hAnsi="Arial" w:cs="Arial"/>
          <w:b/>
          <w:bCs/>
        </w:rPr>
        <w:t>g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t</w:t>
      </w:r>
      <w:r w:rsidRPr="005F00E4">
        <w:rPr>
          <w:rFonts w:ascii="Arial" w:eastAsia="Arial" w:hAnsi="Arial" w:cs="Arial"/>
          <w:b/>
          <w:bCs/>
          <w:spacing w:val="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D</w:t>
      </w:r>
      <w:r w:rsidRPr="005F00E4">
        <w:rPr>
          <w:rFonts w:ascii="Arial" w:eastAsia="Arial" w:hAnsi="Arial" w:cs="Arial"/>
          <w:b/>
          <w:bCs/>
        </w:rPr>
        <w:t>et</w:t>
      </w:r>
      <w:r w:rsidRPr="005F00E4">
        <w:rPr>
          <w:rFonts w:ascii="Arial" w:eastAsia="Arial" w:hAnsi="Arial" w:cs="Arial"/>
          <w:b/>
          <w:bCs/>
          <w:spacing w:val="-2"/>
        </w:rPr>
        <w:t>a</w:t>
      </w:r>
      <w:r w:rsidRPr="005F00E4">
        <w:rPr>
          <w:rFonts w:ascii="Arial" w:eastAsia="Arial" w:hAnsi="Arial" w:cs="Arial"/>
          <w:b/>
          <w:bCs/>
          <w:spacing w:val="1"/>
        </w:rPr>
        <w:t>il</w:t>
      </w:r>
      <w:r w:rsidRPr="005F00E4">
        <w:rPr>
          <w:rFonts w:ascii="Arial" w:eastAsia="Arial" w:hAnsi="Arial" w:cs="Arial"/>
          <w:b/>
          <w:bCs/>
          <w:spacing w:val="-3"/>
        </w:rPr>
        <w:t>s</w:t>
      </w:r>
      <w:r w:rsidRPr="005F00E4">
        <w:rPr>
          <w:rFonts w:ascii="Arial" w:eastAsia="Arial" w:hAnsi="Arial" w:cs="Arial"/>
          <w:b/>
          <w:bCs/>
        </w:rPr>
        <w:t>:</w:t>
      </w:r>
    </w:p>
    <w:p w14:paraId="768CFCA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9C58B01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1.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ersonn</w:t>
      </w:r>
      <w:r w:rsidRPr="005F00E4">
        <w:rPr>
          <w:rFonts w:ascii="Arial" w:eastAsia="Arial" w:hAnsi="Arial" w:cs="Arial"/>
          <w:spacing w:val="-1"/>
        </w:rPr>
        <w:t>el</w:t>
      </w:r>
      <w:r w:rsidRPr="005F00E4">
        <w:rPr>
          <w:rFonts w:ascii="Arial" w:eastAsia="Arial" w:hAnsi="Arial" w:cs="Arial"/>
        </w:rPr>
        <w:t>:</w:t>
      </w:r>
    </w:p>
    <w:p w14:paraId="4A72746A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23E8D230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2.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Fri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 Be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</w:rPr>
        <w:t>:</w:t>
      </w:r>
    </w:p>
    <w:p w14:paraId="35D44073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2AB93A6B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3.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il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 xml:space="preserve">ng </w:t>
      </w:r>
      <w:r w:rsidRPr="005F00E4">
        <w:rPr>
          <w:rFonts w:ascii="Arial" w:eastAsia="Arial" w:hAnsi="Arial" w:cs="Arial"/>
          <w:spacing w:val="1"/>
        </w:rPr>
        <w:t>O</w:t>
      </w:r>
      <w:r w:rsidRPr="005F00E4">
        <w:rPr>
          <w:rFonts w:ascii="Arial" w:eastAsia="Arial" w:hAnsi="Arial" w:cs="Arial"/>
        </w:rPr>
        <w:t>ccu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:</w:t>
      </w:r>
    </w:p>
    <w:p w14:paraId="1F02EF05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4E98459E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4.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ss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al </w:t>
      </w:r>
      <w:r w:rsidRPr="005F00E4">
        <w:rPr>
          <w:rFonts w:ascii="Arial" w:eastAsia="Arial" w:hAnsi="Arial" w:cs="Arial"/>
          <w:spacing w:val="-1"/>
        </w:rPr>
        <w:t>S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ces:</w:t>
      </w:r>
    </w:p>
    <w:p w14:paraId="42B39E15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FC463BE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5.</w:t>
      </w:r>
      <w:r w:rsidRPr="005F00E4">
        <w:rPr>
          <w:rFonts w:ascii="Arial" w:eastAsia="Arial" w:hAnsi="Arial" w:cs="Arial"/>
          <w:spacing w:val="59"/>
        </w:rPr>
        <w:t xml:space="preserve"> </w:t>
      </w:r>
      <w:r w:rsidRPr="005F00E4">
        <w:rPr>
          <w:rFonts w:ascii="Arial" w:eastAsia="Arial" w:hAnsi="Arial" w:cs="Arial"/>
          <w:spacing w:val="2"/>
        </w:rPr>
        <w:t>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:</w:t>
      </w:r>
    </w:p>
    <w:p w14:paraId="2C33613E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4A264CAF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6.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p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t </w:t>
      </w:r>
      <w:r w:rsidRPr="005F00E4">
        <w:rPr>
          <w:rFonts w:ascii="Arial" w:eastAsia="Arial" w:hAnsi="Arial" w:cs="Arial"/>
          <w:spacing w:val="-1"/>
        </w:rPr>
        <w:t>C</w:t>
      </w:r>
      <w:r w:rsidRPr="005F00E4">
        <w:rPr>
          <w:rFonts w:ascii="Arial" w:eastAsia="Arial" w:hAnsi="Arial" w:cs="Arial"/>
        </w:rPr>
        <w:t>os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</w:rPr>
        <w:t>:</w:t>
      </w:r>
    </w:p>
    <w:p w14:paraId="3A58A22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5517E11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7.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 xml:space="preserve">od </w:t>
      </w:r>
      <w:r w:rsidRPr="005F00E4">
        <w:rPr>
          <w:rFonts w:ascii="Arial" w:eastAsia="Arial" w:hAnsi="Arial" w:cs="Arial"/>
          <w:spacing w:val="-1"/>
        </w:rPr>
        <w:t>S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ces:</w:t>
      </w:r>
    </w:p>
    <w:p w14:paraId="525E5274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78E04C9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8.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4"/>
        </w:rPr>
        <w:t>M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di</w:t>
      </w:r>
      <w:r w:rsidRPr="005F00E4">
        <w:rPr>
          <w:rFonts w:ascii="Arial" w:eastAsia="Arial" w:hAnsi="Arial" w:cs="Arial"/>
        </w:rPr>
        <w:t>cal 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 Ph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rm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:</w:t>
      </w:r>
    </w:p>
    <w:p w14:paraId="6E5A41EC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79FEFB3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9.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S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acted</w:t>
      </w:r>
      <w:r w:rsidRPr="005F00E4">
        <w:rPr>
          <w:rFonts w:ascii="Arial" w:eastAsia="Arial" w:hAnsi="Arial" w:cs="Arial"/>
          <w:spacing w:val="-1"/>
        </w:rPr>
        <w:t xml:space="preserve"> S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ces:</w:t>
      </w:r>
    </w:p>
    <w:p w14:paraId="6DBB6E55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4A849795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0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I</w:t>
      </w:r>
      <w:r w:rsidRPr="005F00E4">
        <w:rPr>
          <w:rFonts w:ascii="Arial" w:eastAsia="Arial" w:hAnsi="Arial" w:cs="Arial"/>
        </w:rPr>
        <w:t>ns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:</w:t>
      </w:r>
    </w:p>
    <w:p w14:paraId="5BB80DC3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EF4DB7D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1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ere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:</w:t>
      </w:r>
    </w:p>
    <w:p w14:paraId="52952898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F43356C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2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O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g Su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es and 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ns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s:</w:t>
      </w:r>
    </w:p>
    <w:p w14:paraId="106540C9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7731C9D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3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</w:rPr>
        <w:t>:</w:t>
      </w:r>
    </w:p>
    <w:p w14:paraId="361D725A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22B8ACD5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4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ated</w:t>
      </w:r>
      <w:r w:rsidRPr="005F00E4">
        <w:rPr>
          <w:rFonts w:ascii="Arial" w:eastAsia="Arial" w:hAnsi="Arial" w:cs="Arial"/>
          <w:spacing w:val="-1"/>
        </w:rPr>
        <w:t xml:space="preserve"> 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>m</w:t>
      </w:r>
      <w:r w:rsidRPr="005F00E4">
        <w:rPr>
          <w:rFonts w:ascii="Arial" w:eastAsia="Arial" w:hAnsi="Arial" w:cs="Arial"/>
        </w:rPr>
        <w:t>s:</w:t>
      </w:r>
    </w:p>
    <w:p w14:paraId="21CB1B75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7E91433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5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</w:t>
      </w:r>
      <w:proofErr w:type="gramStart"/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on 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bl</w:t>
      </w:r>
      <w:r w:rsidRPr="005F00E4">
        <w:rPr>
          <w:rFonts w:ascii="Arial" w:eastAsia="Arial" w:hAnsi="Arial" w:cs="Arial"/>
        </w:rPr>
        <w:t>e</w:t>
      </w:r>
      <w:proofErr w:type="gramEnd"/>
      <w:r w:rsidRPr="005F00E4">
        <w:rPr>
          <w:rFonts w:ascii="Arial" w:eastAsia="Arial" w:hAnsi="Arial" w:cs="Arial"/>
        </w:rPr>
        <w:t xml:space="preserve"> P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:</w:t>
      </w:r>
    </w:p>
    <w:p w14:paraId="13B8A0F4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2D035B80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lastRenderedPageBreak/>
        <w:t xml:space="preserve">16.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C</w:t>
      </w:r>
      <w:r w:rsidRPr="005F00E4">
        <w:rPr>
          <w:rFonts w:ascii="Arial" w:eastAsia="Arial" w:hAnsi="Arial" w:cs="Arial"/>
        </w:rPr>
        <w:t>omp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-1"/>
        </w:rPr>
        <w:t xml:space="preserve"> H</w:t>
      </w:r>
      <w:r w:rsidRPr="005F00E4">
        <w:rPr>
          <w:rFonts w:ascii="Arial" w:eastAsia="Arial" w:hAnsi="Arial" w:cs="Arial"/>
        </w:rPr>
        <w:t>ard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are,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S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ft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are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 S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ces:</w:t>
      </w:r>
    </w:p>
    <w:p w14:paraId="74DA1371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D28BD00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17.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dmi</w:t>
      </w:r>
      <w:r w:rsidRPr="005F00E4">
        <w:rPr>
          <w:rFonts w:ascii="Arial" w:eastAsia="Arial" w:hAnsi="Arial" w:cs="Arial"/>
          <w:spacing w:val="-1"/>
        </w:rPr>
        <w:t>ni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n:</w:t>
      </w:r>
    </w:p>
    <w:p w14:paraId="16946BB2" w14:textId="77777777" w:rsidR="0074267C" w:rsidRDefault="0074267C" w:rsidP="0074267C">
      <w:pPr>
        <w:spacing w:after="0" w:line="240" w:lineRule="auto"/>
        <w:ind w:right="10"/>
        <w:rPr>
          <w:rFonts w:ascii="Arial" w:hAnsi="Arial" w:cs="Arial"/>
        </w:rPr>
      </w:pPr>
    </w:p>
    <w:p w14:paraId="2422FC3E" w14:textId="77777777" w:rsidR="0004053A" w:rsidRDefault="0004053A" w:rsidP="0074267C">
      <w:pPr>
        <w:spacing w:after="0" w:line="240" w:lineRule="auto"/>
        <w:ind w:right="10"/>
        <w:rPr>
          <w:rFonts w:ascii="Arial" w:hAnsi="Arial" w:cs="Arial"/>
        </w:rPr>
      </w:pPr>
    </w:p>
    <w:p w14:paraId="6D339C47" w14:textId="77777777" w:rsidR="0004053A" w:rsidRPr="00117339" w:rsidRDefault="0004053A" w:rsidP="0004053A">
      <w:pPr>
        <w:spacing w:after="0" w:line="240" w:lineRule="auto"/>
        <w:ind w:right="10"/>
        <w:jc w:val="center"/>
        <w:rPr>
          <w:rFonts w:ascii="Arial" w:eastAsia="Arial" w:hAnsi="Arial" w:cs="Arial"/>
          <w:b/>
          <w:i/>
          <w:sz w:val="24"/>
        </w:rPr>
      </w:pPr>
      <w:r w:rsidRPr="00117339">
        <w:rPr>
          <w:rFonts w:ascii="Arial" w:eastAsia="Arial" w:hAnsi="Arial" w:cs="Arial"/>
          <w:b/>
          <w:i/>
          <w:sz w:val="24"/>
        </w:rPr>
        <w:t xml:space="preserve">Remainder of page left blank </w:t>
      </w:r>
      <w:proofErr w:type="gramStart"/>
      <w:r w:rsidRPr="00117339">
        <w:rPr>
          <w:rFonts w:ascii="Arial" w:eastAsia="Arial" w:hAnsi="Arial" w:cs="Arial"/>
          <w:b/>
          <w:i/>
          <w:sz w:val="24"/>
        </w:rPr>
        <w:t>intentionally</w:t>
      </w:r>
      <w:proofErr w:type="gramEnd"/>
    </w:p>
    <w:p w14:paraId="6FFF541D" w14:textId="77777777" w:rsidR="0004053A" w:rsidRPr="00117339" w:rsidRDefault="0004053A" w:rsidP="0004053A">
      <w:pPr>
        <w:spacing w:after="0" w:line="240" w:lineRule="auto"/>
        <w:ind w:right="10"/>
        <w:jc w:val="center"/>
        <w:rPr>
          <w:rFonts w:ascii="Arial" w:eastAsia="Arial" w:hAnsi="Arial" w:cs="Arial"/>
          <w:b/>
          <w:i/>
          <w:sz w:val="24"/>
        </w:rPr>
      </w:pPr>
    </w:p>
    <w:p w14:paraId="4EE79904" w14:textId="77777777" w:rsidR="0004053A" w:rsidRPr="005F00E4" w:rsidRDefault="0004053A" w:rsidP="0074267C">
      <w:pPr>
        <w:spacing w:after="0" w:line="240" w:lineRule="auto"/>
        <w:ind w:right="10"/>
        <w:rPr>
          <w:rFonts w:ascii="Arial" w:hAnsi="Arial" w:cs="Arial"/>
        </w:rPr>
        <w:sectPr w:rsidR="0004053A" w:rsidRPr="005F00E4" w:rsidSect="00B2038B">
          <w:type w:val="continuous"/>
          <w:pgSz w:w="12240" w:h="15840"/>
          <w:pgMar w:top="1340" w:right="1320" w:bottom="280" w:left="1340" w:header="720" w:footer="720" w:gutter="0"/>
          <w:cols w:space="720"/>
        </w:sectPr>
      </w:pPr>
    </w:p>
    <w:p w14:paraId="25E61D93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0"/>
          <w:szCs w:val="20"/>
        </w:rPr>
      </w:pPr>
    </w:p>
    <w:p w14:paraId="08095231" w14:textId="03490FE7" w:rsidR="0074267C" w:rsidRDefault="00A3473E" w:rsidP="0074267C">
      <w:pPr>
        <w:spacing w:after="0" w:line="240" w:lineRule="auto"/>
        <w:ind w:right="1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3473E">
        <w:rPr>
          <w:rFonts w:ascii="Arial" w:eastAsia="Arial" w:hAnsi="Arial" w:cs="Arial"/>
          <w:b/>
          <w:color w:val="000000" w:themeColor="text1"/>
          <w:sz w:val="24"/>
          <w:szCs w:val="24"/>
        </w:rPr>
        <w:t>Budget Narrative</w:t>
      </w:r>
    </w:p>
    <w:p w14:paraId="24F3B735" w14:textId="77777777" w:rsidR="00A3473E" w:rsidRPr="005F00E4" w:rsidRDefault="00A3473E" w:rsidP="0074267C">
      <w:pPr>
        <w:spacing w:after="0" w:line="240" w:lineRule="auto"/>
        <w:ind w:right="10"/>
        <w:rPr>
          <w:rFonts w:ascii="Arial" w:hAnsi="Arial" w:cs="Arial"/>
        </w:rPr>
      </w:pPr>
    </w:p>
    <w:p w14:paraId="68A2E7B5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ru</w:t>
      </w:r>
      <w:r w:rsidRPr="005F00E4">
        <w:rPr>
          <w:rFonts w:ascii="Arial" w:eastAsia="Arial" w:hAnsi="Arial" w:cs="Arial"/>
          <w:b/>
          <w:bCs/>
          <w:spacing w:val="-3"/>
        </w:rPr>
        <w:t>c</w:t>
      </w:r>
      <w:r w:rsidRPr="005F00E4">
        <w:rPr>
          <w:rFonts w:ascii="Arial" w:eastAsia="Arial" w:hAnsi="Arial" w:cs="Arial"/>
          <w:b/>
          <w:bCs/>
          <w:spacing w:val="1"/>
        </w:rPr>
        <w:t>ti</w:t>
      </w:r>
      <w:r w:rsidRPr="005F00E4">
        <w:rPr>
          <w:rFonts w:ascii="Arial" w:eastAsia="Arial" w:hAnsi="Arial" w:cs="Arial"/>
          <w:b/>
          <w:bCs/>
        </w:rPr>
        <w:t>o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s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f</w:t>
      </w:r>
      <w:r w:rsidRPr="005F00E4">
        <w:rPr>
          <w:rFonts w:ascii="Arial" w:eastAsia="Arial" w:hAnsi="Arial" w:cs="Arial"/>
          <w:b/>
          <w:bCs/>
          <w:spacing w:val="-3"/>
        </w:rPr>
        <w:t>o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C</w:t>
      </w:r>
      <w:r w:rsidRPr="005F00E4">
        <w:rPr>
          <w:rFonts w:ascii="Arial" w:eastAsia="Arial" w:hAnsi="Arial" w:cs="Arial"/>
          <w:b/>
          <w:bCs/>
          <w:spacing w:val="-3"/>
        </w:rPr>
        <w:t>o</w:t>
      </w:r>
      <w:r w:rsidRPr="005F00E4">
        <w:rPr>
          <w:rFonts w:ascii="Arial" w:eastAsia="Arial" w:hAnsi="Arial" w:cs="Arial"/>
          <w:b/>
          <w:bCs/>
        </w:rPr>
        <w:t>mp</w:t>
      </w:r>
      <w:r w:rsidRPr="005F00E4">
        <w:rPr>
          <w:rFonts w:ascii="Arial" w:eastAsia="Arial" w:hAnsi="Arial" w:cs="Arial"/>
          <w:b/>
          <w:bCs/>
          <w:spacing w:val="-1"/>
        </w:rPr>
        <w:t>l</w:t>
      </w:r>
      <w:r w:rsidRPr="005F00E4">
        <w:rPr>
          <w:rFonts w:ascii="Arial" w:eastAsia="Arial" w:hAnsi="Arial" w:cs="Arial"/>
          <w:b/>
          <w:bCs/>
        </w:rPr>
        <w:t>et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 xml:space="preserve">ng 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he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B</w:t>
      </w:r>
      <w:r w:rsidRPr="005F00E4">
        <w:rPr>
          <w:rFonts w:ascii="Arial" w:eastAsia="Arial" w:hAnsi="Arial" w:cs="Arial"/>
          <w:b/>
          <w:bCs/>
        </w:rPr>
        <w:t>u</w:t>
      </w:r>
      <w:r w:rsidRPr="005F00E4">
        <w:rPr>
          <w:rFonts w:ascii="Arial" w:eastAsia="Arial" w:hAnsi="Arial" w:cs="Arial"/>
          <w:b/>
          <w:bCs/>
          <w:spacing w:val="-1"/>
        </w:rPr>
        <w:t>d</w:t>
      </w:r>
      <w:r w:rsidRPr="005F00E4">
        <w:rPr>
          <w:rFonts w:ascii="Arial" w:eastAsia="Arial" w:hAnsi="Arial" w:cs="Arial"/>
          <w:b/>
          <w:bCs/>
        </w:rPr>
        <w:t>g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t</w:t>
      </w:r>
      <w:r w:rsidRPr="005F00E4">
        <w:rPr>
          <w:rFonts w:ascii="Arial" w:eastAsia="Arial" w:hAnsi="Arial" w:cs="Arial"/>
          <w:b/>
          <w:bCs/>
          <w:spacing w:val="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  <w:spacing w:val="-3"/>
        </w:rPr>
        <w:t>a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1"/>
        </w:rPr>
        <w:t>r</w:t>
      </w:r>
      <w:r w:rsidRPr="005F00E4">
        <w:rPr>
          <w:rFonts w:ascii="Arial" w:eastAsia="Arial" w:hAnsi="Arial" w:cs="Arial"/>
          <w:b/>
          <w:bCs/>
        </w:rPr>
        <w:t>a</w:t>
      </w:r>
      <w:r w:rsidRPr="005F00E4">
        <w:rPr>
          <w:rFonts w:ascii="Arial" w:eastAsia="Arial" w:hAnsi="Arial" w:cs="Arial"/>
          <w:b/>
          <w:bCs/>
          <w:spacing w:val="-2"/>
        </w:rPr>
        <w:t>t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  <w:spacing w:val="-3"/>
        </w:rPr>
        <w:t>v</w:t>
      </w:r>
      <w:r w:rsidRPr="005F00E4">
        <w:rPr>
          <w:rFonts w:ascii="Arial" w:eastAsia="Arial" w:hAnsi="Arial" w:cs="Arial"/>
          <w:b/>
          <w:bCs/>
        </w:rPr>
        <w:t>e</w:t>
      </w:r>
    </w:p>
    <w:p w14:paraId="4C9FF6A6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6"/>
          <w:szCs w:val="26"/>
        </w:rPr>
      </w:pPr>
    </w:p>
    <w:p w14:paraId="2FC62DB9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tt</w:t>
      </w:r>
      <w:r w:rsidRPr="005F00E4">
        <w:rPr>
          <w:rFonts w:ascii="Arial" w:eastAsia="Arial" w:hAnsi="Arial" w:cs="Arial"/>
        </w:rPr>
        <w:t>ac</w:t>
      </w:r>
      <w:r w:rsidRPr="005F00E4">
        <w:rPr>
          <w:rFonts w:ascii="Arial" w:eastAsia="Arial" w:hAnsi="Arial" w:cs="Arial"/>
          <w:spacing w:val="-3"/>
        </w:rPr>
        <w:t>h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6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rr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2"/>
        </w:rPr>
        <w:t>rm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4"/>
        </w:rPr>
        <w:t xml:space="preserve"> </w:t>
      </w:r>
      <w:r w:rsidRPr="005F00E4">
        <w:rPr>
          <w:rFonts w:ascii="Arial" w:eastAsia="Arial" w:hAnsi="Arial" w:cs="Arial"/>
        </w:rPr>
        <w:t>an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</w:rPr>
        <w:t>usti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on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19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14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5"/>
        </w:rPr>
        <w:t>e</w:t>
      </w:r>
      <w:r w:rsidRPr="005F00E4">
        <w:rPr>
          <w:rFonts w:ascii="Arial" w:eastAsia="Arial" w:hAnsi="Arial" w:cs="Arial"/>
          <w:spacing w:val="1"/>
        </w:rPr>
        <w:t>-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ems</w:t>
      </w:r>
      <w:r w:rsidRPr="005F00E4">
        <w:rPr>
          <w:rFonts w:ascii="Arial" w:eastAsia="Arial" w:hAnsi="Arial" w:cs="Arial"/>
          <w:spacing w:val="16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us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he 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ll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wi</w:t>
      </w:r>
      <w:r w:rsidRPr="005F00E4">
        <w:rPr>
          <w:rFonts w:ascii="Arial" w:eastAsia="Arial" w:hAnsi="Arial" w:cs="Arial"/>
        </w:rPr>
        <w:t xml:space="preserve">ng 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eli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s:</w:t>
      </w:r>
    </w:p>
    <w:p w14:paraId="60D4EFDE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402F36F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1.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ers</w:t>
      </w:r>
      <w:r w:rsidRPr="005F00E4">
        <w:rPr>
          <w:rFonts w:ascii="Arial" w:eastAsia="Arial" w:hAnsi="Arial" w:cs="Arial"/>
          <w:b/>
          <w:bCs/>
          <w:spacing w:val="-1"/>
        </w:rPr>
        <w:t>o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el:</w:t>
      </w:r>
    </w:p>
    <w:p w14:paraId="6041D6B8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58D7322D" w14:textId="18866C2B" w:rsidR="0074267C" w:rsidRPr="004C0FE4" w:rsidRDefault="0074267C" w:rsidP="0074267C">
      <w:pPr>
        <w:pStyle w:val="ListParagraph"/>
        <w:numPr>
          <w:ilvl w:val="0"/>
          <w:numId w:val="5"/>
        </w:numPr>
        <w:spacing w:after="0" w:line="240" w:lineRule="auto"/>
        <w:ind w:right="10"/>
        <w:rPr>
          <w:rFonts w:ascii="Arial" w:eastAsia="Arial" w:hAnsi="Arial" w:cs="Arial"/>
        </w:rPr>
      </w:pPr>
      <w:r w:rsidRPr="004C0FE4">
        <w:rPr>
          <w:rFonts w:ascii="Arial" w:eastAsia="Arial" w:hAnsi="Arial" w:cs="Arial"/>
        </w:rPr>
        <w:t>List each position that will work on the contract with position title and description.</w:t>
      </w:r>
    </w:p>
    <w:p w14:paraId="52ACC050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485AA058" w14:textId="77777777" w:rsidR="0074267C" w:rsidRPr="004A1F57" w:rsidRDefault="0074267C" w:rsidP="0074267C">
      <w:pPr>
        <w:pStyle w:val="ListParagraph"/>
        <w:numPr>
          <w:ilvl w:val="0"/>
          <w:numId w:val="5"/>
        </w:numPr>
        <w:spacing w:after="0" w:line="240" w:lineRule="auto"/>
        <w:ind w:right="10"/>
        <w:rPr>
          <w:rFonts w:ascii="Arial" w:eastAsia="Arial" w:hAnsi="Arial" w:cs="Arial"/>
        </w:rPr>
      </w:pPr>
      <w:r w:rsidRPr="004A1F57">
        <w:rPr>
          <w:rFonts w:ascii="Arial" w:eastAsia="Arial" w:hAnsi="Arial" w:cs="Arial"/>
        </w:rPr>
        <w:t>List salary paid, for each position, from this contract.</w:t>
      </w:r>
    </w:p>
    <w:p w14:paraId="57C61D4B" w14:textId="77777777" w:rsidR="0074267C" w:rsidRPr="004A1F57" w:rsidRDefault="0074267C" w:rsidP="0074267C">
      <w:pPr>
        <w:spacing w:after="0" w:line="240" w:lineRule="auto"/>
        <w:ind w:left="360" w:right="10"/>
        <w:rPr>
          <w:rFonts w:ascii="Arial" w:eastAsia="Arial" w:hAnsi="Arial" w:cs="Arial"/>
        </w:rPr>
      </w:pPr>
    </w:p>
    <w:p w14:paraId="665EB177" w14:textId="77777777" w:rsidR="0074267C" w:rsidRPr="004A1F57" w:rsidRDefault="0074267C" w:rsidP="0074267C">
      <w:pPr>
        <w:pStyle w:val="ListParagraph"/>
        <w:numPr>
          <w:ilvl w:val="0"/>
          <w:numId w:val="5"/>
        </w:numPr>
        <w:spacing w:after="0" w:line="240" w:lineRule="auto"/>
        <w:ind w:right="10"/>
        <w:rPr>
          <w:rFonts w:ascii="Arial" w:eastAsia="Arial" w:hAnsi="Arial" w:cs="Arial"/>
        </w:rPr>
      </w:pPr>
      <w:r w:rsidRPr="004A1F57">
        <w:rPr>
          <w:rFonts w:ascii="Arial" w:eastAsia="Arial" w:hAnsi="Arial" w:cs="Arial"/>
        </w:rPr>
        <w:t xml:space="preserve">Enter the total amount of personnel costs. </w:t>
      </w:r>
    </w:p>
    <w:p w14:paraId="59CB1FA9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08A72C8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2.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</w:rPr>
        <w:t>Fr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1"/>
        </w:rPr>
        <w:t>g</w:t>
      </w:r>
      <w:r w:rsidRPr="005F00E4">
        <w:rPr>
          <w:rFonts w:ascii="Arial" w:eastAsia="Arial" w:hAnsi="Arial" w:cs="Arial"/>
          <w:b/>
          <w:bCs/>
        </w:rPr>
        <w:t>e B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3"/>
        </w:rPr>
        <w:t>e</w:t>
      </w:r>
      <w:r w:rsidRPr="005F00E4">
        <w:rPr>
          <w:rFonts w:ascii="Arial" w:eastAsia="Arial" w:hAnsi="Arial" w:cs="Arial"/>
          <w:b/>
          <w:bCs/>
          <w:spacing w:val="1"/>
        </w:rPr>
        <w:t>f</w:t>
      </w:r>
      <w:r w:rsidRPr="005F00E4">
        <w:rPr>
          <w:rFonts w:ascii="Arial" w:eastAsia="Arial" w:hAnsi="Arial" w:cs="Arial"/>
          <w:b/>
          <w:bCs/>
          <w:spacing w:val="-1"/>
        </w:rPr>
        <w:t>i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s:</w:t>
      </w:r>
    </w:p>
    <w:p w14:paraId="3A623B13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5810844" w14:textId="77777777" w:rsidR="0074267C" w:rsidRDefault="0074267C" w:rsidP="0074267C">
      <w:pPr>
        <w:pStyle w:val="ListParagraph"/>
        <w:numPr>
          <w:ilvl w:val="0"/>
          <w:numId w:val="5"/>
        </w:numPr>
        <w:spacing w:after="0" w:line="240" w:lineRule="auto"/>
        <w:ind w:right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fringe benefits separately (i.e., FICA, Worker’s Compensation, Unemployment Compensation, Health Insurance, etc.)</w:t>
      </w:r>
    </w:p>
    <w:p w14:paraId="2226F3AB" w14:textId="77777777" w:rsidR="0074267C" w:rsidRDefault="0074267C" w:rsidP="0074267C">
      <w:pPr>
        <w:pStyle w:val="ListParagraph"/>
        <w:spacing w:after="0" w:line="240" w:lineRule="auto"/>
        <w:ind w:right="10"/>
        <w:rPr>
          <w:rFonts w:ascii="Arial" w:eastAsia="Arial" w:hAnsi="Arial" w:cs="Arial"/>
        </w:rPr>
      </w:pPr>
    </w:p>
    <w:p w14:paraId="4B5EAE3A" w14:textId="77777777" w:rsidR="0074267C" w:rsidRPr="004A1F57" w:rsidRDefault="0074267C" w:rsidP="0074267C">
      <w:pPr>
        <w:pStyle w:val="ListParagraph"/>
        <w:numPr>
          <w:ilvl w:val="0"/>
          <w:numId w:val="5"/>
        </w:numPr>
        <w:spacing w:after="0" w:line="240" w:lineRule="auto"/>
        <w:ind w:right="10"/>
        <w:rPr>
          <w:rFonts w:ascii="Arial" w:eastAsia="Arial" w:hAnsi="Arial" w:cs="Arial"/>
        </w:rPr>
      </w:pPr>
      <w:r w:rsidRPr="004A1F57">
        <w:rPr>
          <w:rFonts w:ascii="Arial" w:eastAsia="Arial" w:hAnsi="Arial" w:cs="Arial"/>
        </w:rPr>
        <w:t xml:space="preserve">List total amount paid by </w:t>
      </w:r>
      <w:r>
        <w:rPr>
          <w:rFonts w:ascii="Arial" w:eastAsia="Arial" w:hAnsi="Arial" w:cs="Arial"/>
        </w:rPr>
        <w:t>applicant</w:t>
      </w:r>
      <w:r w:rsidRPr="004A1F57">
        <w:rPr>
          <w:rFonts w:ascii="Arial" w:eastAsia="Arial" w:hAnsi="Arial" w:cs="Arial"/>
        </w:rPr>
        <w:t xml:space="preserve"> for each type of fringe benefit.</w:t>
      </w:r>
    </w:p>
    <w:p w14:paraId="0A4ECF60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C76435C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3.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B</w:t>
      </w:r>
      <w:r w:rsidRPr="005F00E4">
        <w:rPr>
          <w:rFonts w:ascii="Arial" w:eastAsia="Arial" w:hAnsi="Arial" w:cs="Arial"/>
          <w:b/>
          <w:bCs/>
        </w:rPr>
        <w:t>ui</w:t>
      </w:r>
      <w:r w:rsidRPr="005F00E4">
        <w:rPr>
          <w:rFonts w:ascii="Arial" w:eastAsia="Arial" w:hAnsi="Arial" w:cs="Arial"/>
          <w:b/>
          <w:bCs/>
          <w:spacing w:val="1"/>
        </w:rPr>
        <w:t>l</w:t>
      </w:r>
      <w:r w:rsidRPr="005F00E4">
        <w:rPr>
          <w:rFonts w:ascii="Arial" w:eastAsia="Arial" w:hAnsi="Arial" w:cs="Arial"/>
          <w:b/>
          <w:bCs/>
        </w:rPr>
        <w:t>ding</w:t>
      </w:r>
      <w:r w:rsidRPr="005F00E4">
        <w:rPr>
          <w:rFonts w:ascii="Arial" w:eastAsia="Arial" w:hAnsi="Arial" w:cs="Arial"/>
          <w:b/>
          <w:bCs/>
          <w:spacing w:val="-4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O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c</w:t>
      </w:r>
      <w:r w:rsidRPr="005F00E4">
        <w:rPr>
          <w:rFonts w:ascii="Arial" w:eastAsia="Arial" w:hAnsi="Arial" w:cs="Arial"/>
          <w:b/>
          <w:bCs/>
        </w:rPr>
        <w:t>u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a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6"/>
        </w:rPr>
        <w:t>y</w:t>
      </w:r>
      <w:r w:rsidRPr="005F00E4">
        <w:rPr>
          <w:rFonts w:ascii="Arial" w:eastAsia="Arial" w:hAnsi="Arial" w:cs="Arial"/>
          <w:b/>
          <w:bCs/>
        </w:rPr>
        <w:t>:</w:t>
      </w:r>
    </w:p>
    <w:p w14:paraId="3002DDB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9007F48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2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13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14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12"/>
        </w:rPr>
        <w:t xml:space="preserve"> </w:t>
      </w:r>
      <w:r w:rsidRPr="005F00E4">
        <w:rPr>
          <w:rFonts w:ascii="Arial" w:eastAsia="Arial" w:hAnsi="Arial" w:cs="Arial"/>
        </w:rPr>
        <w:t>sp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10"/>
        </w:rPr>
        <w:t xml:space="preserve"> </w:t>
      </w:r>
      <w:r w:rsidRPr="005F00E4">
        <w:rPr>
          <w:rFonts w:ascii="Arial" w:eastAsia="Arial" w:hAnsi="Arial" w:cs="Arial"/>
          <w:spacing w:val="-1"/>
        </w:rPr>
        <w:t>wil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1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12"/>
        </w:rPr>
        <w:t xml:space="preserve"> </w:t>
      </w:r>
      <w:r w:rsidRPr="005F00E4">
        <w:rPr>
          <w:rFonts w:ascii="Arial" w:eastAsia="Arial" w:hAnsi="Arial" w:cs="Arial"/>
        </w:rPr>
        <w:t>us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10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1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13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hy</w:t>
      </w:r>
      <w:r w:rsidRPr="005F00E4">
        <w:rPr>
          <w:rFonts w:ascii="Arial" w:eastAsia="Arial" w:hAnsi="Arial" w:cs="Arial"/>
          <w:spacing w:val="13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14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3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cess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8"/>
        </w:rPr>
        <w:t xml:space="preserve"> 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11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10"/>
        </w:rPr>
        <w:t xml:space="preserve"> </w:t>
      </w:r>
      <w:r w:rsidRPr="005F00E4">
        <w:rPr>
          <w:rFonts w:ascii="Arial" w:eastAsia="Arial" w:hAnsi="Arial" w:cs="Arial"/>
          <w:spacing w:val="-2"/>
        </w:rPr>
        <w:t>c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25"/>
        </w:rPr>
        <w:t xml:space="preserve"> </w:t>
      </w:r>
      <w:r w:rsidRPr="005F00E4">
        <w:rPr>
          <w:rFonts w:ascii="Arial" w:eastAsia="Arial" w:hAnsi="Arial" w:cs="Arial"/>
          <w:spacing w:val="-1"/>
        </w:rPr>
        <w:t>C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pi</w:t>
      </w:r>
      <w:r w:rsidRPr="005F00E4">
        <w:rPr>
          <w:rFonts w:ascii="Arial" w:eastAsia="Arial" w:hAnsi="Arial" w:cs="Arial"/>
        </w:rPr>
        <w:t xml:space="preserve">es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3"/>
        </w:rPr>
        <w:t xml:space="preserve"> 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21"/>
        </w:rPr>
        <w:t xml:space="preserve"> </w:t>
      </w:r>
      <w:r w:rsidRPr="005F00E4">
        <w:rPr>
          <w:rFonts w:ascii="Arial" w:eastAsia="Arial" w:hAnsi="Arial" w:cs="Arial"/>
        </w:rPr>
        <w:t>pro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3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3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ay</w:t>
      </w:r>
      <w:r w:rsidRPr="005F00E4">
        <w:rPr>
          <w:rFonts w:ascii="Arial" w:eastAsia="Arial" w:hAnsi="Arial" w:cs="Arial"/>
          <w:spacing w:val="17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6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d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41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3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uil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22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not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4"/>
        </w:rPr>
        <w:t>w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22"/>
        </w:rPr>
        <w:t xml:space="preserve"> </w:t>
      </w:r>
      <w:r w:rsidRPr="005F00E4">
        <w:rPr>
          <w:rFonts w:ascii="Arial" w:eastAsia="Arial" w:hAnsi="Arial" w:cs="Arial"/>
          <w:spacing w:val="2"/>
        </w:rPr>
        <w:t>b</w:t>
      </w:r>
      <w:r w:rsidRPr="005F00E4">
        <w:rPr>
          <w:rFonts w:ascii="Arial" w:eastAsia="Arial" w:hAnsi="Arial" w:cs="Arial"/>
        </w:rPr>
        <w:t xml:space="preserve">y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applicant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</w:rPr>
        <w:t xml:space="preserve">he 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2"/>
        </w:rPr>
        <w:t>o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sh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cost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1"/>
        </w:rPr>
        <w:t>(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pr</w:t>
      </w:r>
      <w:r w:rsidRPr="005F00E4">
        <w:rPr>
          <w:rFonts w:ascii="Arial" w:eastAsia="Arial" w:hAnsi="Arial" w:cs="Arial"/>
          <w:spacing w:val="-2"/>
        </w:rPr>
        <w:t>e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us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al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bi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3"/>
        </w:rPr>
        <w:t>t</w:t>
      </w:r>
      <w:r w:rsidRPr="005F00E4">
        <w:rPr>
          <w:rFonts w:ascii="Arial" w:eastAsia="Arial" w:hAnsi="Arial" w:cs="Arial"/>
        </w:rPr>
        <w:t xml:space="preserve">y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ns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ce</w:t>
      </w:r>
      <w:proofErr w:type="gramStart"/>
      <w:r w:rsidRPr="005F00E4">
        <w:rPr>
          <w:rFonts w:ascii="Arial" w:eastAsia="Arial" w:hAnsi="Arial" w:cs="Arial"/>
        </w:rPr>
        <w:t>)</w:t>
      </w:r>
      <w:proofErr w:type="gramEnd"/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prec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 is not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2"/>
        </w:rPr>
        <w:t>k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 xml:space="preserve">,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</w:rPr>
        <w:t>applicant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ay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 pro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ated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 xml:space="preserve">t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6"/>
        </w:rPr>
        <w:t xml:space="preserve"> </w:t>
      </w:r>
      <w:r w:rsidRPr="005F00E4">
        <w:rPr>
          <w:rFonts w:ascii="Arial" w:eastAsia="Arial" w:hAnsi="Arial" w:cs="Arial"/>
        </w:rPr>
        <w:t>sp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ce b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on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ll</w:t>
      </w:r>
      <w:r w:rsidRPr="005F00E4">
        <w:rPr>
          <w:rFonts w:ascii="Arial" w:eastAsia="Arial" w:hAnsi="Arial" w:cs="Arial"/>
          <w:spacing w:val="2"/>
        </w:rPr>
        <w:t>o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(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4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) or</w:t>
      </w:r>
      <w:r w:rsidRPr="005F00E4">
        <w:rPr>
          <w:rFonts w:ascii="Arial" w:eastAsia="Arial" w:hAnsi="Arial" w:cs="Arial"/>
          <w:spacing w:val="33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op</w:t>
      </w:r>
      <w:r w:rsidRPr="005F00E4">
        <w:rPr>
          <w:rFonts w:ascii="Arial" w:eastAsia="Arial" w:hAnsi="Arial" w:cs="Arial"/>
          <w:spacing w:val="3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2"/>
        </w:rPr>
        <w:t xml:space="preserve"> </w:t>
      </w:r>
      <w:r w:rsidRPr="005F00E4">
        <w:rPr>
          <w:rFonts w:ascii="Arial" w:eastAsia="Arial" w:hAnsi="Arial" w:cs="Arial"/>
        </w:rPr>
        <w:t>su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31"/>
        </w:rPr>
        <w:t xml:space="preserve"> </w:t>
      </w:r>
      <w:r w:rsidRPr="005F00E4">
        <w:rPr>
          <w:rFonts w:ascii="Arial" w:eastAsia="Arial" w:hAnsi="Arial" w:cs="Arial"/>
        </w:rPr>
        <w:t>an</w:t>
      </w:r>
      <w:r w:rsidRPr="005F00E4">
        <w:rPr>
          <w:rFonts w:ascii="Arial" w:eastAsia="Arial" w:hAnsi="Arial" w:cs="Arial"/>
          <w:spacing w:val="31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ory</w:t>
      </w:r>
      <w:r w:rsidRPr="005F00E4">
        <w:rPr>
          <w:rFonts w:ascii="Arial" w:eastAsia="Arial" w:hAnsi="Arial" w:cs="Arial"/>
          <w:spacing w:val="30"/>
        </w:rPr>
        <w:t xml:space="preserve"> </w:t>
      </w:r>
      <w:r w:rsidRPr="005F00E4">
        <w:rPr>
          <w:rFonts w:ascii="Arial" w:eastAsia="Arial" w:hAnsi="Arial" w:cs="Arial"/>
        </w:rPr>
        <w:t>of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</w:rPr>
        <w:t>ssets</w:t>
      </w:r>
      <w:r w:rsidRPr="005F00E4">
        <w:rPr>
          <w:rFonts w:ascii="Arial" w:eastAsia="Arial" w:hAnsi="Arial" w:cs="Arial"/>
          <w:spacing w:val="30"/>
        </w:rPr>
        <w:t xml:space="preserve"> 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owi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33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32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33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se,</w:t>
      </w:r>
      <w:r w:rsidRPr="005F00E4">
        <w:rPr>
          <w:rFonts w:ascii="Arial" w:eastAsia="Arial" w:hAnsi="Arial" w:cs="Arial"/>
          <w:spacing w:val="28"/>
        </w:rPr>
        <w:t xml:space="preserve"> 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eral co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</w:rPr>
        <w:t xml:space="preserve">c.  </w:t>
      </w:r>
      <w:r w:rsidRPr="005F00E4">
        <w:rPr>
          <w:rFonts w:ascii="Arial" w:eastAsia="Arial" w:hAnsi="Arial" w:cs="Arial"/>
          <w:spacing w:val="11"/>
        </w:rPr>
        <w:t xml:space="preserve"> 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ec</w:t>
      </w:r>
      <w:r w:rsidRPr="005F00E4">
        <w:rPr>
          <w:rFonts w:ascii="Arial" w:eastAsia="Arial" w:hAnsi="Arial" w:cs="Arial"/>
          <w:spacing w:val="-4"/>
        </w:rPr>
        <w:t>i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36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ol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sets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36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36"/>
        </w:rPr>
        <w:t xml:space="preserve"> </w:t>
      </w: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  <w:spacing w:val="-1"/>
        </w:rPr>
        <w:t>R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eli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 xml:space="preserve">s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ust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be 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 xml:space="preserve">d in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-4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rr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e.</w:t>
      </w:r>
    </w:p>
    <w:p w14:paraId="231FEA24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A6619A8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4.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ro</w:t>
      </w:r>
      <w:r w:rsidRPr="005F00E4">
        <w:rPr>
          <w:rFonts w:ascii="Arial" w:eastAsia="Arial" w:hAnsi="Arial" w:cs="Arial"/>
          <w:b/>
          <w:bCs/>
          <w:spacing w:val="1"/>
        </w:rPr>
        <w:t>f</w:t>
      </w:r>
      <w:r w:rsidRPr="005F00E4">
        <w:rPr>
          <w:rFonts w:ascii="Arial" w:eastAsia="Arial" w:hAnsi="Arial" w:cs="Arial"/>
          <w:b/>
          <w:bCs/>
        </w:rPr>
        <w:t>e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sion</w:t>
      </w:r>
      <w:r w:rsidRPr="005F00E4">
        <w:rPr>
          <w:rFonts w:ascii="Arial" w:eastAsia="Arial" w:hAnsi="Arial" w:cs="Arial"/>
          <w:b/>
          <w:bCs/>
          <w:spacing w:val="-3"/>
        </w:rPr>
        <w:t>a</w:t>
      </w:r>
      <w:r w:rsidRPr="005F00E4">
        <w:rPr>
          <w:rFonts w:ascii="Arial" w:eastAsia="Arial" w:hAnsi="Arial" w:cs="Arial"/>
          <w:b/>
          <w:bCs/>
        </w:rPr>
        <w:t>l</w:t>
      </w:r>
      <w:r w:rsidRPr="005F00E4">
        <w:rPr>
          <w:rFonts w:ascii="Arial" w:eastAsia="Arial" w:hAnsi="Arial" w:cs="Arial"/>
          <w:b/>
          <w:bCs/>
          <w:spacing w:val="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  <w:spacing w:val="-3"/>
        </w:rPr>
        <w:t>e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-2"/>
        </w:rPr>
        <w:t>v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s:</w:t>
      </w:r>
    </w:p>
    <w:p w14:paraId="59F30CCF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5C3F45AD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2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 in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 xml:space="preserve">l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he </w:t>
      </w:r>
      <w:r w:rsidRPr="005F00E4">
        <w:rPr>
          <w:rFonts w:ascii="Arial" w:eastAsia="Arial" w:hAnsi="Arial" w:cs="Arial"/>
          <w:spacing w:val="-3"/>
        </w:rPr>
        <w:t>p</w:t>
      </w:r>
      <w:r w:rsidRPr="005F00E4">
        <w:rPr>
          <w:rFonts w:ascii="Arial" w:eastAsia="Arial" w:hAnsi="Arial" w:cs="Arial"/>
        </w:rPr>
        <w:t>urpo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e and nece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r p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ess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al 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ff</w:t>
      </w:r>
      <w:r w:rsidRPr="005F00E4">
        <w:rPr>
          <w:rFonts w:ascii="Arial" w:eastAsia="Arial" w:hAnsi="Arial" w:cs="Arial"/>
        </w:rPr>
        <w:t>.</w:t>
      </w:r>
    </w:p>
    <w:p w14:paraId="0260EDF2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5B950633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5.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3"/>
        </w:rPr>
        <w:t>T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2"/>
        </w:rPr>
        <w:t>a</w:t>
      </w:r>
      <w:r w:rsidRPr="005F00E4">
        <w:rPr>
          <w:rFonts w:ascii="Arial" w:eastAsia="Arial" w:hAnsi="Arial" w:cs="Arial"/>
          <w:b/>
          <w:bCs/>
          <w:spacing w:val="-3"/>
        </w:rPr>
        <w:t>v</w:t>
      </w:r>
      <w:r w:rsidRPr="005F00E4">
        <w:rPr>
          <w:rFonts w:ascii="Arial" w:eastAsia="Arial" w:hAnsi="Arial" w:cs="Arial"/>
          <w:b/>
          <w:bCs/>
        </w:rPr>
        <w:t>el:</w:t>
      </w:r>
    </w:p>
    <w:p w14:paraId="7F1BAF96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42C1543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2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ho</w:t>
      </w:r>
      <w:r w:rsidRPr="005F00E4">
        <w:rPr>
          <w:rFonts w:ascii="Arial" w:eastAsia="Arial" w:hAnsi="Arial" w:cs="Arial"/>
          <w:spacing w:val="6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</w:rPr>
        <w:t>l be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wi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</w:rPr>
        <w:t>l be</w:t>
      </w:r>
      <w:r w:rsidRPr="005F00E4">
        <w:rPr>
          <w:rFonts w:ascii="Arial" w:eastAsia="Arial" w:hAnsi="Arial" w:cs="Arial"/>
          <w:spacing w:val="1"/>
        </w:rPr>
        <w:t xml:space="preserve"> 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11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>, this includes travel to conferences</w:t>
      </w:r>
      <w:r w:rsidRPr="005F00E4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Expenditures properly chargeable to travel include registration payments, reimbursements </w:t>
      </w:r>
      <w:bookmarkStart w:id="2" w:name="_Hlk514739974"/>
      <w:r>
        <w:rPr>
          <w:rFonts w:ascii="Arial" w:eastAsia="Arial" w:hAnsi="Arial" w:cs="Arial"/>
        </w:rPr>
        <w:t>of mileage for use of a privately-owned vehicle</w:t>
      </w:r>
      <w:bookmarkEnd w:id="2"/>
      <w:r>
        <w:rPr>
          <w:rFonts w:ascii="Arial" w:eastAsia="Arial" w:hAnsi="Arial" w:cs="Arial"/>
        </w:rPr>
        <w:t xml:space="preserve">, per diem and subsistence allowance, common carrier transportation and other expenses incidental to travel which are </w:t>
      </w:r>
      <w:r>
        <w:rPr>
          <w:rFonts w:ascii="Arial" w:eastAsia="Arial" w:hAnsi="Arial" w:cs="Arial"/>
        </w:rPr>
        <w:lastRenderedPageBreak/>
        <w:t>authorized by law. Section 112.061, F.S. and Rule 69I-42 F.A.C. govern travel expenses.</w:t>
      </w:r>
    </w:p>
    <w:p w14:paraId="0A388A47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361D7E97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F63C46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</w:rPr>
        <w:t>e</w:t>
      </w:r>
      <w:r w:rsidRPr="00F63C46">
        <w:rPr>
          <w:rFonts w:ascii="Arial" w:eastAsia="Arial" w:hAnsi="Arial" w:cs="Arial"/>
        </w:rPr>
        <w:t>im</w:t>
      </w:r>
      <w:r w:rsidRPr="005F00E4">
        <w:rPr>
          <w:rFonts w:ascii="Arial" w:eastAsia="Arial" w:hAnsi="Arial" w:cs="Arial"/>
        </w:rPr>
        <w:t>b</w:t>
      </w:r>
      <w:r w:rsidRPr="00F63C46">
        <w:rPr>
          <w:rFonts w:ascii="Arial" w:eastAsia="Arial" w:hAnsi="Arial" w:cs="Arial"/>
        </w:rPr>
        <w:t>ur</w:t>
      </w:r>
      <w:r w:rsidRPr="005F00E4">
        <w:rPr>
          <w:rFonts w:ascii="Arial" w:eastAsia="Arial" w:hAnsi="Arial" w:cs="Arial"/>
        </w:rPr>
        <w:t>seme</w:t>
      </w:r>
      <w:r w:rsidRPr="00F63C46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</w:rPr>
        <w:t xml:space="preserve">t </w:t>
      </w:r>
      <w:r w:rsidRPr="00F63C46">
        <w:rPr>
          <w:rFonts w:ascii="Arial" w:eastAsia="Arial" w:hAnsi="Arial" w:cs="Arial"/>
        </w:rPr>
        <w:t xml:space="preserve">rates </w:t>
      </w:r>
      <w:r w:rsidRPr="00741A68">
        <w:rPr>
          <w:rFonts w:ascii="Arial" w:eastAsia="Arial" w:hAnsi="Arial" w:cs="Arial"/>
        </w:rPr>
        <w:t>of mileage for use of a privately-owned vehicle</w:t>
      </w:r>
      <w:r w:rsidRPr="005F00E4">
        <w:rPr>
          <w:rFonts w:ascii="Arial" w:eastAsia="Arial" w:hAnsi="Arial" w:cs="Arial"/>
        </w:rPr>
        <w:t xml:space="preserve"> ca</w:t>
      </w:r>
      <w:r w:rsidRPr="00F63C46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</w:rPr>
        <w:t>n</w:t>
      </w:r>
      <w:r w:rsidRPr="00F63C46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</w:rPr>
        <w:t xml:space="preserve">t </w:t>
      </w:r>
      <w:r w:rsidRPr="00F63C46">
        <w:rPr>
          <w:rFonts w:ascii="Arial" w:eastAsia="Arial" w:hAnsi="Arial" w:cs="Arial"/>
        </w:rPr>
        <w:t>exceed</w:t>
      </w:r>
      <w:r w:rsidRPr="005F00E4">
        <w:rPr>
          <w:rFonts w:ascii="Arial" w:eastAsia="Arial" w:hAnsi="Arial" w:cs="Arial"/>
        </w:rPr>
        <w:t xml:space="preserve"> </w:t>
      </w:r>
      <w:r w:rsidRPr="00F63C46">
        <w:rPr>
          <w:rFonts w:ascii="Arial" w:eastAsia="Arial" w:hAnsi="Arial" w:cs="Arial"/>
        </w:rPr>
        <w:t>allowable</w:t>
      </w:r>
      <w:r w:rsidRPr="005F00E4">
        <w:rPr>
          <w:rFonts w:ascii="Arial" w:eastAsia="Arial" w:hAnsi="Arial" w:cs="Arial"/>
        </w:rPr>
        <w:t xml:space="preserve"> </w:t>
      </w:r>
      <w:r w:rsidRPr="00F63C46">
        <w:rPr>
          <w:rFonts w:ascii="Arial" w:eastAsia="Arial" w:hAnsi="Arial" w:cs="Arial"/>
        </w:rPr>
        <w:t>rates</w:t>
      </w:r>
      <w:r w:rsidRPr="005F00E4">
        <w:rPr>
          <w:rFonts w:ascii="Arial" w:eastAsia="Arial" w:hAnsi="Arial" w:cs="Arial"/>
        </w:rPr>
        <w:t xml:space="preserve"> </w:t>
      </w:r>
      <w:r w:rsidRPr="00F63C46">
        <w:rPr>
          <w:rFonts w:ascii="Arial" w:eastAsia="Arial" w:hAnsi="Arial" w:cs="Arial"/>
        </w:rPr>
        <w:t>paid</w:t>
      </w:r>
      <w:r w:rsidRPr="005F00E4">
        <w:rPr>
          <w:rFonts w:ascii="Arial" w:eastAsia="Arial" w:hAnsi="Arial" w:cs="Arial"/>
        </w:rPr>
        <w:t xml:space="preserve"> </w:t>
      </w:r>
      <w:r w:rsidRPr="00F63C46">
        <w:rPr>
          <w:rFonts w:ascii="Arial" w:eastAsia="Arial" w:hAnsi="Arial" w:cs="Arial"/>
        </w:rPr>
        <w:t>by</w:t>
      </w:r>
      <w:r w:rsidRPr="005F00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Thriving Mind South Florida (44.5 </w:t>
      </w:r>
      <w:r w:rsidRPr="005F00E4">
        <w:rPr>
          <w:rFonts w:ascii="Arial" w:eastAsia="Arial" w:hAnsi="Arial" w:cs="Arial"/>
        </w:rPr>
        <w:t>ce</w:t>
      </w:r>
      <w:r w:rsidRPr="00F63C46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s</w:t>
      </w:r>
      <w:r w:rsidRPr="00F63C46">
        <w:rPr>
          <w:rFonts w:ascii="Arial" w:eastAsia="Arial" w:hAnsi="Arial" w:cs="Arial"/>
        </w:rPr>
        <w:t xml:space="preserve"> p</w:t>
      </w:r>
      <w:r w:rsidRPr="005F00E4">
        <w:rPr>
          <w:rFonts w:ascii="Arial" w:eastAsia="Arial" w:hAnsi="Arial" w:cs="Arial"/>
        </w:rPr>
        <w:t>er</w:t>
      </w:r>
      <w:r w:rsidRPr="00F63C46">
        <w:rPr>
          <w:rFonts w:ascii="Arial" w:eastAsia="Arial" w:hAnsi="Arial" w:cs="Arial"/>
        </w:rPr>
        <w:t xml:space="preserve"> mil</w:t>
      </w:r>
      <w:r w:rsidRPr="005F00E4">
        <w:rPr>
          <w:rFonts w:ascii="Arial" w:eastAsia="Arial" w:hAnsi="Arial" w:cs="Arial"/>
        </w:rPr>
        <w:t>e</w:t>
      </w:r>
      <w:r w:rsidRPr="00F63C46">
        <w:rPr>
          <w:rFonts w:ascii="Arial" w:eastAsia="Arial" w:hAnsi="Arial" w:cs="Arial"/>
        </w:rPr>
        <w:t>)</w:t>
      </w:r>
      <w:r w:rsidRPr="005F00E4">
        <w:rPr>
          <w:rFonts w:ascii="Arial" w:eastAsia="Arial" w:hAnsi="Arial" w:cs="Arial"/>
        </w:rPr>
        <w:t>.</w:t>
      </w:r>
    </w:p>
    <w:p w14:paraId="248E348F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E831348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6.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q</w:t>
      </w:r>
      <w:r w:rsidRPr="005F00E4">
        <w:rPr>
          <w:rFonts w:ascii="Arial" w:eastAsia="Arial" w:hAnsi="Arial" w:cs="Arial"/>
          <w:b/>
          <w:bCs/>
          <w:spacing w:val="-1"/>
        </w:rPr>
        <w:t>u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pme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 xml:space="preserve">t </w:t>
      </w:r>
      <w:r w:rsidRPr="005F00E4">
        <w:rPr>
          <w:rFonts w:ascii="Arial" w:eastAsia="Arial" w:hAnsi="Arial" w:cs="Arial"/>
          <w:b/>
          <w:bCs/>
          <w:spacing w:val="-1"/>
        </w:rPr>
        <w:t>C</w:t>
      </w:r>
      <w:r w:rsidRPr="005F00E4">
        <w:rPr>
          <w:rFonts w:ascii="Arial" w:eastAsia="Arial" w:hAnsi="Arial" w:cs="Arial"/>
          <w:b/>
          <w:bCs/>
        </w:rPr>
        <w:t>o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  <w:spacing w:val="-2"/>
        </w:rPr>
        <w:t>t</w:t>
      </w:r>
      <w:r w:rsidRPr="005F00E4">
        <w:rPr>
          <w:rFonts w:ascii="Arial" w:eastAsia="Arial" w:hAnsi="Arial" w:cs="Arial"/>
          <w:b/>
          <w:bCs/>
        </w:rPr>
        <w:t>:</w:t>
      </w:r>
    </w:p>
    <w:p w14:paraId="0587C059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6"/>
          <w:szCs w:val="26"/>
        </w:rPr>
      </w:pPr>
    </w:p>
    <w:p w14:paraId="43EACE4E" w14:textId="77777777" w:rsidR="0074267C" w:rsidRDefault="0074267C" w:rsidP="0074267C">
      <w:pPr>
        <w:tabs>
          <w:tab w:val="left" w:pos="3620"/>
        </w:tabs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2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51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51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48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52"/>
        </w:rPr>
        <w:t xml:space="preserve"> 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pme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.</w:t>
      </w:r>
      <w:r w:rsidRPr="005F00E4">
        <w:rPr>
          <w:rFonts w:ascii="Arial" w:eastAsia="Arial" w:hAnsi="Arial" w:cs="Arial"/>
        </w:rPr>
        <w:tab/>
      </w:r>
      <w:r w:rsidRPr="005F00E4">
        <w:rPr>
          <w:rFonts w:ascii="Arial" w:eastAsia="Arial" w:hAnsi="Arial" w:cs="Arial"/>
          <w:spacing w:val="-1"/>
        </w:rPr>
        <w:t>C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pi</w:t>
      </w:r>
      <w:r w:rsidRPr="005F00E4">
        <w:rPr>
          <w:rFonts w:ascii="Arial" w:eastAsia="Arial" w:hAnsi="Arial" w:cs="Arial"/>
        </w:rPr>
        <w:t>es</w:t>
      </w:r>
      <w:r w:rsidRPr="005F00E4">
        <w:rPr>
          <w:rFonts w:ascii="Arial" w:eastAsia="Arial" w:hAnsi="Arial" w:cs="Arial"/>
          <w:spacing w:val="51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54"/>
        </w:rPr>
        <w:t xml:space="preserve"> 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as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51"/>
        </w:rPr>
        <w:t xml:space="preserve"> 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49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al</w:t>
      </w:r>
      <w:r w:rsidRPr="005F00E4">
        <w:rPr>
          <w:rFonts w:ascii="Arial" w:eastAsia="Arial" w:hAnsi="Arial" w:cs="Arial"/>
          <w:spacing w:val="50"/>
        </w:rPr>
        <w:t xml:space="preserve"> 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nts</w:t>
      </w:r>
      <w:r w:rsidRPr="005F00E4">
        <w:rPr>
          <w:rFonts w:ascii="Arial" w:eastAsia="Arial" w:hAnsi="Arial" w:cs="Arial"/>
          <w:spacing w:val="52"/>
        </w:rPr>
        <w:t xml:space="preserve"> 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52"/>
        </w:rPr>
        <w:t xml:space="preserve"> </w:t>
      </w:r>
      <w:r w:rsidRPr="005F00E4">
        <w:rPr>
          <w:rFonts w:ascii="Arial" w:eastAsia="Arial" w:hAnsi="Arial" w:cs="Arial"/>
          <w:spacing w:val="-3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52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 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 xml:space="preserve">se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il</w:t>
      </w:r>
      <w:r w:rsidRPr="005F00E4">
        <w:rPr>
          <w:rFonts w:ascii="Arial" w:eastAsia="Arial" w:hAnsi="Arial" w:cs="Arial"/>
        </w:rPr>
        <w:t xml:space="preserve">l be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d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I</w:t>
      </w:r>
      <w:r w:rsidRPr="005F00E4">
        <w:rPr>
          <w:rFonts w:ascii="Arial" w:eastAsia="Arial" w:hAnsi="Arial" w:cs="Arial"/>
        </w:rPr>
        <w:t>nc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pment</w:t>
      </w:r>
      <w:r w:rsidRPr="005F00E4">
        <w:rPr>
          <w:rFonts w:ascii="Arial" w:eastAsia="Arial" w:hAnsi="Arial" w:cs="Arial"/>
          <w:spacing w:val="-3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ntena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ce </w:t>
      </w:r>
      <w:r w:rsidRPr="005F00E4">
        <w:rPr>
          <w:rFonts w:ascii="Arial" w:eastAsia="Arial" w:hAnsi="Arial" w:cs="Arial"/>
          <w:spacing w:val="-2"/>
        </w:rPr>
        <w:t>a</w:t>
      </w:r>
      <w:r w:rsidRPr="005F00E4">
        <w:rPr>
          <w:rFonts w:ascii="Arial" w:eastAsia="Arial" w:hAnsi="Arial" w:cs="Arial"/>
        </w:rPr>
        <w:t>greem</w:t>
      </w:r>
      <w:r w:rsidRPr="005F00E4">
        <w:rPr>
          <w:rFonts w:ascii="Arial" w:eastAsia="Arial" w:hAnsi="Arial" w:cs="Arial"/>
          <w:spacing w:val="-2"/>
        </w:rPr>
        <w:t>e</w:t>
      </w:r>
      <w:r w:rsidRPr="005F00E4">
        <w:rPr>
          <w:rFonts w:ascii="Arial" w:eastAsia="Arial" w:hAnsi="Arial" w:cs="Arial"/>
        </w:rPr>
        <w:t>nts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d cos</w:t>
      </w:r>
      <w:r w:rsidRPr="005F00E4">
        <w:rPr>
          <w:rFonts w:ascii="Arial" w:eastAsia="Arial" w:hAnsi="Arial" w:cs="Arial"/>
          <w:spacing w:val="-1"/>
        </w:rPr>
        <w:t>t</w:t>
      </w:r>
      <w:r w:rsidRPr="005F00E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Refer to the </w:t>
      </w:r>
      <w:bookmarkStart w:id="3" w:name="_Hlk526495161"/>
      <w:r>
        <w:rPr>
          <w:rFonts w:ascii="Arial" w:eastAsia="Arial" w:hAnsi="Arial" w:cs="Arial"/>
        </w:rPr>
        <w:t xml:space="preserve">Reference Guide for State Expenditure </w:t>
      </w:r>
      <w:bookmarkEnd w:id="3"/>
      <w:r>
        <w:rPr>
          <w:rFonts w:ascii="Arial" w:eastAsia="Arial" w:hAnsi="Arial" w:cs="Arial"/>
        </w:rPr>
        <w:t>for allowability.</w:t>
      </w:r>
    </w:p>
    <w:p w14:paraId="21F9541D" w14:textId="77777777" w:rsidR="0074267C" w:rsidRDefault="0074267C" w:rsidP="0074267C">
      <w:pPr>
        <w:tabs>
          <w:tab w:val="left" w:pos="3620"/>
        </w:tabs>
        <w:spacing w:after="0" w:line="240" w:lineRule="auto"/>
        <w:ind w:right="10"/>
        <w:rPr>
          <w:rFonts w:ascii="Arial" w:eastAsia="Arial" w:hAnsi="Arial" w:cs="Arial"/>
        </w:rPr>
      </w:pPr>
    </w:p>
    <w:p w14:paraId="751CA4D7" w14:textId="77777777" w:rsidR="0074267C" w:rsidRDefault="0074267C" w:rsidP="0074267C">
      <w:pPr>
        <w:tabs>
          <w:tab w:val="left" w:pos="3620"/>
        </w:tabs>
        <w:spacing w:after="0" w:line="240" w:lineRule="auto"/>
        <w:ind w:right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The  Reference</w:t>
      </w:r>
      <w:proofErr w:type="gramEnd"/>
      <w:r>
        <w:rPr>
          <w:rFonts w:ascii="Arial" w:eastAsia="Arial" w:hAnsi="Arial" w:cs="Arial"/>
        </w:rPr>
        <w:t xml:space="preserve"> Guide for State Expenditure can be located by clicking on the following link: </w:t>
      </w:r>
    </w:p>
    <w:p w14:paraId="66ECB0CF" w14:textId="77777777" w:rsidR="0074267C" w:rsidRPr="006E5A95" w:rsidRDefault="00B2038B" w:rsidP="0074267C">
      <w:pPr>
        <w:tabs>
          <w:tab w:val="left" w:pos="3620"/>
        </w:tabs>
        <w:spacing w:after="0" w:line="240" w:lineRule="auto"/>
        <w:ind w:right="10"/>
        <w:rPr>
          <w:rFonts w:ascii="Arial" w:eastAsia="Arial" w:hAnsi="Arial" w:cs="Arial"/>
        </w:rPr>
      </w:pPr>
      <w:hyperlink r:id="rId12" w:history="1">
        <w:r w:rsidR="0074267C" w:rsidRPr="00421E06">
          <w:rPr>
            <w:rStyle w:val="Hyperlink"/>
          </w:rPr>
          <w:t>https://www.flrules.org/gateway/readRefFile.asp?refId=11851&amp;filename=1%20Ref%20Guide%20for%20State%20Expenditures.pdf</w:t>
        </w:r>
      </w:hyperlink>
    </w:p>
    <w:p w14:paraId="2147D3D6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7.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</w:rPr>
        <w:t>F</w:t>
      </w:r>
      <w:r w:rsidRPr="005F00E4">
        <w:rPr>
          <w:rFonts w:ascii="Arial" w:eastAsia="Arial" w:hAnsi="Arial" w:cs="Arial"/>
          <w:b/>
          <w:bCs/>
          <w:spacing w:val="-1"/>
        </w:rPr>
        <w:t>o</w:t>
      </w:r>
      <w:r w:rsidRPr="005F00E4">
        <w:rPr>
          <w:rFonts w:ascii="Arial" w:eastAsia="Arial" w:hAnsi="Arial" w:cs="Arial"/>
          <w:b/>
          <w:bCs/>
        </w:rPr>
        <w:t xml:space="preserve">od 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er</w:t>
      </w:r>
      <w:r w:rsidRPr="005F00E4">
        <w:rPr>
          <w:rFonts w:ascii="Arial" w:eastAsia="Arial" w:hAnsi="Arial" w:cs="Arial"/>
          <w:b/>
          <w:bCs/>
          <w:spacing w:val="-3"/>
        </w:rPr>
        <w:t>v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s:</w:t>
      </w:r>
    </w:p>
    <w:p w14:paraId="5B967C0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</w:rPr>
      </w:pPr>
    </w:p>
    <w:p w14:paraId="3720F6BB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di</w:t>
      </w:r>
      <w:r w:rsidRPr="005F00E4">
        <w:rPr>
          <w:rFonts w:ascii="Arial" w:eastAsia="Arial" w:hAnsi="Arial" w:cs="Arial"/>
        </w:rPr>
        <w:t>cate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 of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ser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 are b</w:t>
      </w:r>
      <w:r w:rsidRPr="005F00E4">
        <w:rPr>
          <w:rFonts w:ascii="Arial" w:eastAsia="Arial" w:hAnsi="Arial" w:cs="Arial"/>
          <w:spacing w:val="-1"/>
        </w:rPr>
        <w:t>ei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pro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2"/>
        </w:rPr>
        <w:t>d</w:t>
      </w:r>
      <w:r w:rsidRPr="005F00E4">
        <w:rPr>
          <w:rFonts w:ascii="Arial" w:eastAsia="Arial" w:hAnsi="Arial" w:cs="Arial"/>
        </w:rPr>
        <w:t xml:space="preserve">ed by </w:t>
      </w:r>
      <w:r w:rsidRPr="005F00E4">
        <w:rPr>
          <w:rFonts w:ascii="Arial" w:eastAsia="Arial" w:hAnsi="Arial" w:cs="Arial"/>
          <w:spacing w:val="-1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m</w:t>
      </w:r>
      <w:r w:rsidRPr="005F00E4">
        <w:rPr>
          <w:rFonts w:ascii="Arial" w:eastAsia="Arial" w:hAnsi="Arial" w:cs="Arial"/>
          <w:spacing w:val="1"/>
        </w:rPr>
        <w:t xml:space="preserve"> (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-1"/>
        </w:rPr>
        <w:t>t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et</w:t>
      </w:r>
      <w:r w:rsidRPr="005F00E4">
        <w:rPr>
          <w:rFonts w:ascii="Arial" w:eastAsia="Arial" w:hAnsi="Arial" w:cs="Arial"/>
          <w:spacing w:val="-2"/>
        </w:rPr>
        <w:t>c</w:t>
      </w:r>
      <w:r w:rsidRPr="005F00E4">
        <w:rPr>
          <w:rFonts w:ascii="Arial" w:eastAsia="Arial" w:hAnsi="Arial" w:cs="Arial"/>
          <w:spacing w:val="1"/>
        </w:rPr>
        <w:t>.</w:t>
      </w:r>
      <w:r w:rsidRPr="005F00E4">
        <w:rPr>
          <w:rFonts w:ascii="Arial" w:eastAsia="Arial" w:hAnsi="Arial" w:cs="Arial"/>
          <w:spacing w:val="-2"/>
        </w:rPr>
        <w:t>)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d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o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 xml:space="preserve">m. </w:t>
      </w:r>
    </w:p>
    <w:p w14:paraId="06A623C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2EB7337B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8.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M</w:t>
      </w:r>
      <w:r w:rsidRPr="005F00E4">
        <w:rPr>
          <w:rFonts w:ascii="Arial" w:eastAsia="Arial" w:hAnsi="Arial" w:cs="Arial"/>
          <w:b/>
          <w:bCs/>
        </w:rPr>
        <w:t>e</w:t>
      </w:r>
      <w:r w:rsidRPr="005F00E4">
        <w:rPr>
          <w:rFonts w:ascii="Arial" w:eastAsia="Arial" w:hAnsi="Arial" w:cs="Arial"/>
          <w:b/>
          <w:bCs/>
          <w:spacing w:val="-1"/>
        </w:rPr>
        <w:t>d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3"/>
        </w:rPr>
        <w:t>a</w:t>
      </w:r>
      <w:r w:rsidRPr="005F00E4">
        <w:rPr>
          <w:rFonts w:ascii="Arial" w:eastAsia="Arial" w:hAnsi="Arial" w:cs="Arial"/>
          <w:b/>
          <w:bCs/>
        </w:rPr>
        <w:t>l</w:t>
      </w:r>
      <w:r w:rsidRPr="005F00E4">
        <w:rPr>
          <w:rFonts w:ascii="Arial" w:eastAsia="Arial" w:hAnsi="Arial" w:cs="Arial"/>
          <w:b/>
          <w:bCs/>
          <w:spacing w:val="2"/>
        </w:rPr>
        <w:t xml:space="preserve"> </w:t>
      </w:r>
      <w:r w:rsidRPr="005F00E4">
        <w:rPr>
          <w:rFonts w:ascii="Arial" w:eastAsia="Arial" w:hAnsi="Arial" w:cs="Arial"/>
          <w:b/>
          <w:bCs/>
        </w:rPr>
        <w:t>a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d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h</w:t>
      </w:r>
      <w:r w:rsidRPr="005F00E4">
        <w:rPr>
          <w:rFonts w:ascii="Arial" w:eastAsia="Arial" w:hAnsi="Arial" w:cs="Arial"/>
          <w:b/>
          <w:bCs/>
          <w:spacing w:val="-1"/>
        </w:rPr>
        <w:t>a</w:t>
      </w:r>
      <w:r w:rsidRPr="005F00E4">
        <w:rPr>
          <w:rFonts w:ascii="Arial" w:eastAsia="Arial" w:hAnsi="Arial" w:cs="Arial"/>
          <w:b/>
          <w:bCs/>
          <w:spacing w:val="-2"/>
        </w:rPr>
        <w:t>r</w:t>
      </w:r>
      <w:r w:rsidRPr="005F00E4">
        <w:rPr>
          <w:rFonts w:ascii="Arial" w:eastAsia="Arial" w:hAnsi="Arial" w:cs="Arial"/>
          <w:b/>
          <w:bCs/>
        </w:rPr>
        <w:t>mac</w:t>
      </w:r>
      <w:r w:rsidRPr="005F00E4">
        <w:rPr>
          <w:rFonts w:ascii="Arial" w:eastAsia="Arial" w:hAnsi="Arial" w:cs="Arial"/>
          <w:b/>
          <w:bCs/>
          <w:spacing w:val="-5"/>
        </w:rPr>
        <w:t>y</w:t>
      </w:r>
      <w:r w:rsidRPr="005F00E4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escri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e how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ser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 a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pro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 and h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w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cost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d.</w:t>
      </w:r>
    </w:p>
    <w:p w14:paraId="453EB346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1706A1C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9.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u</w:t>
      </w:r>
      <w:r w:rsidRPr="005F00E4">
        <w:rPr>
          <w:rFonts w:ascii="Arial" w:eastAsia="Arial" w:hAnsi="Arial" w:cs="Arial"/>
          <w:b/>
          <w:bCs/>
          <w:spacing w:val="-1"/>
        </w:rPr>
        <w:t>b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o</w:t>
      </w:r>
      <w:r w:rsidRPr="005F00E4">
        <w:rPr>
          <w:rFonts w:ascii="Arial" w:eastAsia="Arial" w:hAnsi="Arial" w:cs="Arial"/>
          <w:b/>
          <w:bCs/>
        </w:rPr>
        <w:t>nt</w:t>
      </w:r>
      <w:r w:rsidRPr="005F00E4">
        <w:rPr>
          <w:rFonts w:ascii="Arial" w:eastAsia="Arial" w:hAnsi="Arial" w:cs="Arial"/>
          <w:b/>
          <w:bCs/>
          <w:spacing w:val="1"/>
        </w:rPr>
        <w:t>r</w:t>
      </w:r>
      <w:r w:rsidRPr="005F00E4">
        <w:rPr>
          <w:rFonts w:ascii="Arial" w:eastAsia="Arial" w:hAnsi="Arial" w:cs="Arial"/>
          <w:b/>
          <w:bCs/>
        </w:rPr>
        <w:t>a</w:t>
      </w:r>
      <w:r w:rsidRPr="005F00E4">
        <w:rPr>
          <w:rFonts w:ascii="Arial" w:eastAsia="Arial" w:hAnsi="Arial" w:cs="Arial"/>
          <w:b/>
          <w:bCs/>
          <w:spacing w:val="-1"/>
        </w:rPr>
        <w:t>c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ed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er</w:t>
      </w:r>
      <w:r w:rsidRPr="005F00E4">
        <w:rPr>
          <w:rFonts w:ascii="Arial" w:eastAsia="Arial" w:hAnsi="Arial" w:cs="Arial"/>
          <w:b/>
          <w:bCs/>
          <w:spacing w:val="-3"/>
        </w:rPr>
        <w:t>v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s:</w:t>
      </w:r>
    </w:p>
    <w:p w14:paraId="20A37A4F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A97DCC6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Just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ser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</w:t>
      </w:r>
      <w:r w:rsidRPr="005F00E4">
        <w:rPr>
          <w:rFonts w:ascii="Arial" w:eastAsia="Arial" w:hAnsi="Arial" w:cs="Arial"/>
          <w:spacing w:val="17"/>
        </w:rPr>
        <w:t xml:space="preserve"> </w:t>
      </w:r>
      <w:r w:rsidRPr="005F00E4">
        <w:rPr>
          <w:rFonts w:ascii="Arial" w:eastAsia="Arial" w:hAnsi="Arial" w:cs="Arial"/>
        </w:rPr>
        <w:t>pro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d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17"/>
        </w:rPr>
        <w:t xml:space="preserve"> 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19"/>
        </w:rPr>
        <w:t xml:space="preserve"> </w:t>
      </w:r>
      <w:r w:rsidRPr="005F00E4">
        <w:rPr>
          <w:rFonts w:ascii="Arial" w:eastAsia="Arial" w:hAnsi="Arial" w:cs="Arial"/>
        </w:rPr>
        <w:t>su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8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2"/>
        </w:rPr>
        <w:t>h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ca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2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19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17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ed by ex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ff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6"/>
        </w:rPr>
        <w:t xml:space="preserve"> 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ou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su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g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sed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on u</w:t>
      </w:r>
      <w:r w:rsidRPr="005F00E4">
        <w:rPr>
          <w:rFonts w:ascii="Arial" w:eastAsia="Arial" w:hAnsi="Arial" w:cs="Arial"/>
          <w:spacing w:val="-1"/>
        </w:rPr>
        <w:t>ni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cost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7"/>
        </w:rPr>
        <w:t>e</w:t>
      </w:r>
      <w:r w:rsidRPr="005F00E4">
        <w:rPr>
          <w:rFonts w:ascii="Arial" w:eastAsia="Arial" w:hAnsi="Arial" w:cs="Arial"/>
        </w:rPr>
        <w:t xml:space="preserve">-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em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-3"/>
        </w:rPr>
        <w:t>d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</w:rPr>
        <w:t xml:space="preserve">.  </w:t>
      </w:r>
      <w:r w:rsidRPr="005F00E4">
        <w:rPr>
          <w:rFonts w:ascii="Arial" w:eastAsia="Arial" w:hAnsi="Arial" w:cs="Arial"/>
          <w:spacing w:val="16"/>
        </w:rPr>
        <w:t xml:space="preserve"> </w:t>
      </w:r>
      <w:r w:rsidRPr="005F00E4">
        <w:rPr>
          <w:rFonts w:ascii="Arial" w:eastAsia="Arial" w:hAnsi="Arial" w:cs="Arial"/>
          <w:spacing w:val="-1"/>
        </w:rPr>
        <w:t>Al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</w:rPr>
        <w:t>ests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su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pro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</w:rPr>
        <w:t xml:space="preserve">Thriving Mind prior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ei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-1"/>
        </w:rPr>
        <w:t>f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ecti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 da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.</w:t>
      </w:r>
    </w:p>
    <w:p w14:paraId="6EFD7AFB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D63F456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10.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ura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:</w:t>
      </w:r>
    </w:p>
    <w:p w14:paraId="4EA1322D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6"/>
          <w:szCs w:val="26"/>
        </w:rPr>
      </w:pPr>
    </w:p>
    <w:p w14:paraId="190EC543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ns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29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31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33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 xml:space="preserve">ch.  </w:t>
      </w:r>
      <w:r w:rsidRPr="005F00E4">
        <w:rPr>
          <w:rFonts w:ascii="Arial" w:eastAsia="Arial" w:hAnsi="Arial" w:cs="Arial"/>
          <w:spacing w:val="6"/>
        </w:rPr>
        <w:t xml:space="preserve"> 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surance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33"/>
        </w:rPr>
        <w:t xml:space="preserve"> </w:t>
      </w:r>
      <w:r w:rsidRPr="005F00E4">
        <w:rPr>
          <w:rFonts w:ascii="Arial" w:eastAsia="Arial" w:hAnsi="Arial" w:cs="Arial"/>
          <w:spacing w:val="2"/>
        </w:rPr>
        <w:t>b</w:t>
      </w:r>
      <w:r w:rsidRPr="005F00E4">
        <w:rPr>
          <w:rFonts w:ascii="Arial" w:eastAsia="Arial" w:hAnsi="Arial" w:cs="Arial"/>
        </w:rPr>
        <w:t xml:space="preserve">e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y</w:t>
      </w:r>
      <w:r w:rsidRPr="005F00E4">
        <w:rPr>
          <w:rFonts w:ascii="Arial" w:eastAsia="Arial" w:hAnsi="Arial" w:cs="Arial"/>
        </w:rPr>
        <w:t>ee 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 i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sura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ust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 h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(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 xml:space="preserve">n </w:t>
      </w:r>
      <w:r w:rsidRPr="005F00E4">
        <w:rPr>
          <w:rFonts w:ascii="Arial" w:eastAsia="Arial" w:hAnsi="Arial" w:cs="Arial"/>
          <w:spacing w:val="-2"/>
        </w:rPr>
        <w:t>F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  <w:spacing w:val="1"/>
        </w:rPr>
        <w:t>)</w:t>
      </w:r>
      <w:r w:rsidRPr="005F00E4">
        <w:rPr>
          <w:rFonts w:ascii="Arial" w:eastAsia="Arial" w:hAnsi="Arial" w:cs="Arial"/>
        </w:rPr>
        <w:t>.</w:t>
      </w:r>
    </w:p>
    <w:p w14:paraId="66B257CE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2DF6A14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11.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ntere</w:t>
      </w:r>
      <w:r w:rsidRPr="005F00E4">
        <w:rPr>
          <w:rFonts w:ascii="Arial" w:eastAsia="Arial" w:hAnsi="Arial" w:cs="Arial"/>
          <w:b/>
          <w:bCs/>
          <w:spacing w:val="-3"/>
        </w:rPr>
        <w:t>s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:</w:t>
      </w:r>
    </w:p>
    <w:p w14:paraId="2FF55EDA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344A603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 xml:space="preserve">l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nte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st cos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</w:rPr>
        <w:t xml:space="preserve">s, </w:t>
      </w:r>
      <w:r w:rsidRPr="005F00E4">
        <w:rPr>
          <w:rFonts w:ascii="Arial" w:eastAsia="Arial" w:hAnsi="Arial" w:cs="Arial"/>
          <w:spacing w:val="1"/>
        </w:rPr>
        <w:t>th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 d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 and</w:t>
      </w:r>
      <w:r w:rsidRPr="005F00E4">
        <w:rPr>
          <w:rFonts w:ascii="Arial" w:eastAsia="Arial" w:hAnsi="Arial" w:cs="Arial"/>
          <w:spacing w:val="-4"/>
        </w:rPr>
        <w:t xml:space="preserve"> 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</w:rPr>
        <w:t>ust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h</w:t>
      </w:r>
      <w:r w:rsidRPr="005F00E4">
        <w:rPr>
          <w:rFonts w:ascii="Arial" w:eastAsia="Arial" w:hAnsi="Arial" w:cs="Arial"/>
        </w:rPr>
        <w:t>.</w:t>
      </w:r>
    </w:p>
    <w:p w14:paraId="2BA1B29C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54DC556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12.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O</w:t>
      </w:r>
      <w:r w:rsidRPr="005F00E4">
        <w:rPr>
          <w:rFonts w:ascii="Arial" w:eastAsia="Arial" w:hAnsi="Arial" w:cs="Arial"/>
          <w:b/>
          <w:bCs/>
        </w:rPr>
        <w:t>p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-2"/>
        </w:rPr>
        <w:t>a</w:t>
      </w:r>
      <w:r w:rsidRPr="005F00E4">
        <w:rPr>
          <w:rFonts w:ascii="Arial" w:eastAsia="Arial" w:hAnsi="Arial" w:cs="Arial"/>
          <w:b/>
          <w:bCs/>
          <w:spacing w:val="1"/>
        </w:rPr>
        <w:t>ti</w:t>
      </w:r>
      <w:r w:rsidRPr="005F00E4">
        <w:rPr>
          <w:rFonts w:ascii="Arial" w:eastAsia="Arial" w:hAnsi="Arial" w:cs="Arial"/>
          <w:b/>
          <w:bCs/>
        </w:rPr>
        <w:t>ng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u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p</w:t>
      </w:r>
      <w:r w:rsidRPr="005F00E4">
        <w:rPr>
          <w:rFonts w:ascii="Arial" w:eastAsia="Arial" w:hAnsi="Arial" w:cs="Arial"/>
          <w:b/>
          <w:bCs/>
          <w:spacing w:val="-2"/>
        </w:rPr>
        <w:t>l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es a</w:t>
      </w:r>
      <w:r w:rsidRPr="005F00E4">
        <w:rPr>
          <w:rFonts w:ascii="Arial" w:eastAsia="Arial" w:hAnsi="Arial" w:cs="Arial"/>
          <w:b/>
          <w:bCs/>
          <w:spacing w:val="-3"/>
        </w:rPr>
        <w:t>n</w:t>
      </w:r>
      <w:r w:rsidRPr="005F00E4">
        <w:rPr>
          <w:rFonts w:ascii="Arial" w:eastAsia="Arial" w:hAnsi="Arial" w:cs="Arial"/>
          <w:b/>
          <w:bCs/>
        </w:rPr>
        <w:t>d E</w:t>
      </w:r>
      <w:r w:rsidRPr="005F00E4">
        <w:rPr>
          <w:rFonts w:ascii="Arial" w:eastAsia="Arial" w:hAnsi="Arial" w:cs="Arial"/>
          <w:b/>
          <w:bCs/>
          <w:spacing w:val="-1"/>
        </w:rPr>
        <w:t>x</w:t>
      </w:r>
      <w:r w:rsidRPr="005F00E4">
        <w:rPr>
          <w:rFonts w:ascii="Arial" w:eastAsia="Arial" w:hAnsi="Arial" w:cs="Arial"/>
          <w:b/>
          <w:bCs/>
        </w:rPr>
        <w:t>p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e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:</w:t>
      </w:r>
    </w:p>
    <w:p w14:paraId="43987D10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4C029C5D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cat</w:t>
      </w:r>
      <w:r w:rsidRPr="005F00E4">
        <w:rPr>
          <w:rFonts w:ascii="Arial" w:eastAsia="Arial" w:hAnsi="Arial" w:cs="Arial"/>
          <w:spacing w:val="-2"/>
        </w:rPr>
        <w:t>e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 xml:space="preserve">es </w:t>
      </w:r>
      <w:r w:rsidRPr="005F00E4">
        <w:rPr>
          <w:rFonts w:ascii="Arial" w:eastAsia="Arial" w:hAnsi="Arial" w:cs="Arial"/>
          <w:spacing w:val="-2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 xml:space="preserve">al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ff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ns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(</w:t>
      </w:r>
      <w:proofErr w:type="gramStart"/>
      <w:r w:rsidRPr="005F00E4">
        <w:rPr>
          <w:rFonts w:ascii="Arial" w:eastAsia="Arial" w:hAnsi="Arial" w:cs="Arial"/>
          <w:spacing w:val="-1"/>
        </w:rPr>
        <w:t>i.</w:t>
      </w:r>
      <w:r w:rsidRPr="005F00E4">
        <w:rPr>
          <w:rFonts w:ascii="Arial" w:eastAsia="Arial" w:hAnsi="Arial" w:cs="Arial"/>
        </w:rPr>
        <w:t>e.</w:t>
      </w:r>
      <w:proofErr w:type="gramEnd"/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-1"/>
        </w:rPr>
        <w:t>tili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 xml:space="preserve">es, </w:t>
      </w:r>
      <w:r w:rsidRPr="005F00E4">
        <w:rPr>
          <w:rFonts w:ascii="Arial" w:eastAsia="Arial" w:hAnsi="Arial" w:cs="Arial"/>
          <w:spacing w:val="25"/>
        </w:rPr>
        <w:t>etc.</w:t>
      </w:r>
      <w:r w:rsidRPr="005F00E4">
        <w:rPr>
          <w:rFonts w:ascii="Arial" w:eastAsia="Arial" w:hAnsi="Arial" w:cs="Arial"/>
        </w:rPr>
        <w:t xml:space="preserve">)   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</w:rPr>
        <w:t xml:space="preserve">t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cess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</w:rPr>
        <w:t xml:space="preserve">o 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</w:rPr>
        <w:t>us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are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-4"/>
        </w:rPr>
        <w:t>l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4"/>
        </w:rPr>
        <w:t>-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ato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55"/>
        </w:rPr>
        <w:t xml:space="preserve"> </w:t>
      </w:r>
      <w:r w:rsidRPr="005F00E4">
        <w:rPr>
          <w:rFonts w:ascii="Arial" w:eastAsia="Arial" w:hAnsi="Arial" w:cs="Arial"/>
        </w:rPr>
        <w:t>Just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2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6"/>
        </w:rPr>
        <w:t>a</w:t>
      </w:r>
      <w:r w:rsidRPr="005F00E4">
        <w:rPr>
          <w:rFonts w:ascii="Arial" w:eastAsia="Arial" w:hAnsi="Arial" w:cs="Arial"/>
        </w:rPr>
        <w:t>l amount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</w:rPr>
        <w:t>.</w:t>
      </w:r>
    </w:p>
    <w:p w14:paraId="1B35758D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CEB6CEC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13.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Ot</w:t>
      </w:r>
      <w:r w:rsidRPr="005F00E4">
        <w:rPr>
          <w:rFonts w:ascii="Arial" w:eastAsia="Arial" w:hAnsi="Arial" w:cs="Arial"/>
          <w:b/>
          <w:bCs/>
        </w:rPr>
        <w:t>h</w:t>
      </w:r>
      <w:r w:rsidRPr="005F00E4">
        <w:rPr>
          <w:rFonts w:ascii="Arial" w:eastAsia="Arial" w:hAnsi="Arial" w:cs="Arial"/>
          <w:b/>
          <w:bCs/>
          <w:spacing w:val="-3"/>
        </w:rPr>
        <w:t>e</w:t>
      </w:r>
      <w:r w:rsidRPr="005F00E4">
        <w:rPr>
          <w:rFonts w:ascii="Arial" w:eastAsia="Arial" w:hAnsi="Arial" w:cs="Arial"/>
          <w:b/>
          <w:bCs/>
        </w:rPr>
        <w:t>r:</w:t>
      </w:r>
    </w:p>
    <w:p w14:paraId="1EBE9D9C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1B13787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1"/>
        </w:rPr>
        <w:lastRenderedPageBreak/>
        <w:t>I</w:t>
      </w:r>
      <w:r w:rsidRPr="005F00E4">
        <w:rPr>
          <w:rFonts w:ascii="Arial" w:eastAsia="Arial" w:hAnsi="Arial" w:cs="Arial"/>
        </w:rPr>
        <w:t>nc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 any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 c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 xml:space="preserve">e.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 xml:space="preserve">de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 xml:space="preserve">l 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on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ac</w:t>
      </w:r>
      <w:r w:rsidRPr="005F00E4">
        <w:rPr>
          <w:rFonts w:ascii="Arial" w:eastAsia="Arial" w:hAnsi="Arial" w:cs="Arial"/>
          <w:spacing w:val="-1"/>
        </w:rPr>
        <w:t>h</w:t>
      </w:r>
      <w:r w:rsidRPr="005F00E4">
        <w:rPr>
          <w:rFonts w:ascii="Arial" w:eastAsia="Arial" w:hAnsi="Arial" w:cs="Arial"/>
        </w:rPr>
        <w:t>.</w:t>
      </w:r>
    </w:p>
    <w:p w14:paraId="56ABDEF4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A95173A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14.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D</w:t>
      </w:r>
      <w:r w:rsidRPr="005F00E4">
        <w:rPr>
          <w:rFonts w:ascii="Arial" w:eastAsia="Arial" w:hAnsi="Arial" w:cs="Arial"/>
          <w:b/>
          <w:bCs/>
        </w:rPr>
        <w:t>o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 xml:space="preserve">ated </w:t>
      </w:r>
      <w:r w:rsidRPr="005F00E4">
        <w:rPr>
          <w:rFonts w:ascii="Arial" w:eastAsia="Arial" w:hAnsi="Arial" w:cs="Arial"/>
          <w:b/>
          <w:bCs/>
          <w:spacing w:val="-1"/>
        </w:rPr>
        <w:t>i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em</w:t>
      </w:r>
      <w:r w:rsidRPr="005F00E4">
        <w:rPr>
          <w:rFonts w:ascii="Arial" w:eastAsia="Arial" w:hAnsi="Arial" w:cs="Arial"/>
          <w:b/>
          <w:bCs/>
          <w:spacing w:val="-3"/>
        </w:rPr>
        <w:t>s</w:t>
      </w:r>
      <w:r w:rsidRPr="005F00E4">
        <w:rPr>
          <w:rFonts w:ascii="Arial" w:eastAsia="Arial" w:hAnsi="Arial" w:cs="Arial"/>
          <w:b/>
          <w:bCs/>
        </w:rPr>
        <w:t>:</w:t>
      </w:r>
    </w:p>
    <w:p w14:paraId="64A8C4B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98F869C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</w:rPr>
        <w:t>nc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ou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ct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o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ec</w:t>
      </w:r>
      <w:r w:rsidRPr="005F00E4">
        <w:rPr>
          <w:rFonts w:ascii="Arial" w:eastAsia="Arial" w:hAnsi="Arial" w:cs="Arial"/>
          <w:spacing w:val="-1"/>
        </w:rPr>
        <w:t>ei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as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"/>
        </w:rPr>
        <w:t xml:space="preserve"> (</w:t>
      </w:r>
      <w:proofErr w:type="gramStart"/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.</w:t>
      </w:r>
      <w:r w:rsidRPr="005F00E4">
        <w:rPr>
          <w:rFonts w:ascii="Arial" w:eastAsia="Arial" w:hAnsi="Arial" w:cs="Arial"/>
        </w:rPr>
        <w:t>e.</w:t>
      </w:r>
      <w:proofErr w:type="gramEnd"/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ce,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su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es, 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pme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et</w:t>
      </w:r>
      <w:r w:rsidRPr="005F00E4">
        <w:rPr>
          <w:rFonts w:ascii="Arial" w:eastAsia="Arial" w:hAnsi="Arial" w:cs="Arial"/>
          <w:spacing w:val="-2"/>
        </w:rPr>
        <w:t>c</w:t>
      </w:r>
      <w:r w:rsidRPr="005F00E4">
        <w:rPr>
          <w:rFonts w:ascii="Arial" w:eastAsia="Arial" w:hAnsi="Arial" w:cs="Arial"/>
          <w:spacing w:val="1"/>
        </w:rPr>
        <w:t>.</w:t>
      </w:r>
      <w:r w:rsidRPr="005F00E4">
        <w:rPr>
          <w:rFonts w:ascii="Arial" w:eastAsia="Arial" w:hAnsi="Arial" w:cs="Arial"/>
        </w:rPr>
        <w:t xml:space="preserve">)  </w:t>
      </w:r>
      <w:r w:rsidRPr="005F00E4">
        <w:rPr>
          <w:rFonts w:ascii="Arial" w:eastAsia="Arial" w:hAnsi="Arial" w:cs="Arial"/>
          <w:spacing w:val="19"/>
        </w:rPr>
        <w:t xml:space="preserve"> 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39"/>
        </w:rPr>
        <w:t xml:space="preserve"> 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w</w:t>
      </w:r>
      <w:r w:rsidRPr="005F00E4">
        <w:rPr>
          <w:rFonts w:ascii="Arial" w:eastAsia="Arial" w:hAnsi="Arial" w:cs="Arial"/>
          <w:spacing w:val="36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39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ems</w:t>
      </w:r>
      <w:r w:rsidRPr="005F00E4">
        <w:rPr>
          <w:rFonts w:ascii="Arial" w:eastAsia="Arial" w:hAnsi="Arial" w:cs="Arial"/>
          <w:spacing w:val="40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39"/>
        </w:rPr>
        <w:t xml:space="preserve"> </w:t>
      </w:r>
      <w:r w:rsidRPr="005F00E4">
        <w:rPr>
          <w:rFonts w:ascii="Arial" w:eastAsia="Arial" w:hAnsi="Arial" w:cs="Arial"/>
          <w:spacing w:val="2"/>
        </w:rPr>
        <w:t>u</w:t>
      </w:r>
      <w:r w:rsidRPr="005F00E4">
        <w:rPr>
          <w:rFonts w:ascii="Arial" w:eastAsia="Arial" w:hAnsi="Arial" w:cs="Arial"/>
        </w:rPr>
        <w:t>sed</w:t>
      </w:r>
      <w:r w:rsidRPr="005F00E4">
        <w:rPr>
          <w:rFonts w:ascii="Arial" w:eastAsia="Arial" w:hAnsi="Arial" w:cs="Arial"/>
          <w:spacing w:val="39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39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0"/>
        </w:rPr>
        <w:t xml:space="preserve"> 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es 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d/or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uce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s.</w:t>
      </w:r>
    </w:p>
    <w:p w14:paraId="522BD840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713F753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15.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on-Expendable</w:t>
      </w:r>
      <w:r w:rsidRPr="005F00E4">
        <w:rPr>
          <w:rFonts w:ascii="Arial" w:eastAsia="Arial" w:hAnsi="Arial" w:cs="Arial"/>
          <w:b/>
          <w:bCs/>
          <w:spacing w:val="1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ro</w:t>
      </w:r>
      <w:r w:rsidRPr="005F00E4">
        <w:rPr>
          <w:rFonts w:ascii="Arial" w:eastAsia="Arial" w:hAnsi="Arial" w:cs="Arial"/>
          <w:b/>
          <w:bCs/>
          <w:spacing w:val="-3"/>
        </w:rPr>
        <w:t>pe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  <w:spacing w:val="-5"/>
        </w:rPr>
        <w:t>y</w:t>
      </w:r>
      <w:r w:rsidRPr="005F00E4">
        <w:rPr>
          <w:rFonts w:ascii="Arial" w:eastAsia="Arial" w:hAnsi="Arial" w:cs="Arial"/>
          <w:b/>
          <w:bCs/>
        </w:rPr>
        <w:t>:</w:t>
      </w:r>
    </w:p>
    <w:p w14:paraId="54041074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AF82229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28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26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ems</w:t>
      </w:r>
      <w:r w:rsidRPr="005F00E4">
        <w:rPr>
          <w:rFonts w:ascii="Arial" w:eastAsia="Arial" w:hAnsi="Arial" w:cs="Arial"/>
          <w:spacing w:val="25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25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7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2"/>
        </w:rPr>
        <w:t>c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sed</w:t>
      </w:r>
      <w:r w:rsidRPr="005F00E4">
        <w:rPr>
          <w:rFonts w:ascii="Arial" w:eastAsia="Arial" w:hAnsi="Arial" w:cs="Arial"/>
          <w:spacing w:val="27"/>
        </w:rPr>
        <w:t xml:space="preserve"> 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6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25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53"/>
        </w:rPr>
        <w:t xml:space="preserve"> 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27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27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24"/>
        </w:rPr>
        <w:t xml:space="preserve"> 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25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27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m</w:t>
      </w:r>
      <w:r w:rsidRPr="005F00E4">
        <w:rPr>
          <w:rFonts w:ascii="Arial" w:eastAsia="Arial" w:hAnsi="Arial" w:cs="Arial"/>
          <w:spacing w:val="28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 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sc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 xml:space="preserve">w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</w:rPr>
        <w:t>us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 xml:space="preserve">d. </w:t>
      </w:r>
      <w:r w:rsidRPr="005F00E4">
        <w:rPr>
          <w:rFonts w:ascii="Arial" w:eastAsia="Arial" w:hAnsi="Arial" w:cs="Arial"/>
          <w:spacing w:val="58"/>
        </w:rPr>
        <w:t xml:space="preserve"> 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urchases 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</w:rPr>
        <w:t>$</w:t>
      </w:r>
      <w:r w:rsidRPr="005F00E4">
        <w:rPr>
          <w:rFonts w:ascii="Arial" w:eastAsia="Arial" w:hAnsi="Arial" w:cs="Arial"/>
          <w:spacing w:val="-1"/>
        </w:rPr>
        <w:t>5</w:t>
      </w:r>
      <w:r w:rsidRPr="005F00E4">
        <w:rPr>
          <w:rFonts w:ascii="Arial" w:eastAsia="Arial" w:hAnsi="Arial" w:cs="Arial"/>
        </w:rPr>
        <w:t xml:space="preserve">00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ori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 xml:space="preserve">d. </w:t>
      </w:r>
      <w:r w:rsidRPr="005F00E4">
        <w:rPr>
          <w:rFonts w:ascii="Arial" w:eastAsia="Arial" w:hAnsi="Arial" w:cs="Arial"/>
          <w:spacing w:val="60"/>
        </w:rPr>
        <w:t xml:space="preserve"> 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 xml:space="preserve">n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>m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by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pr</w:t>
      </w:r>
      <w:r w:rsidRPr="005F00E4">
        <w:rPr>
          <w:rFonts w:ascii="Arial" w:eastAsia="Arial" w:hAnsi="Arial" w:cs="Arial"/>
          <w:spacing w:val="-2"/>
        </w:rPr>
        <w:t>o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Applicant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sh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 xml:space="preserve">y </w:t>
      </w:r>
      <w:r w:rsidRPr="005F00E4">
        <w:rPr>
          <w:rFonts w:ascii="Arial" w:eastAsia="Arial" w:hAnsi="Arial" w:cs="Arial"/>
          <w:spacing w:val="-1"/>
        </w:rPr>
        <w:t>wi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 xml:space="preserve">Thriving Mind South Florida 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</w:rPr>
        <w:t>sp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1"/>
        </w:rPr>
        <w:t>O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ems </w:t>
      </w:r>
      <w:r w:rsidRPr="005F00E4">
        <w:rPr>
          <w:rFonts w:ascii="Arial" w:eastAsia="Arial" w:hAnsi="Arial" w:cs="Arial"/>
          <w:spacing w:val="-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 xml:space="preserve">sed 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3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</w:rPr>
        <w:t>ect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are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ll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4"/>
        </w:rPr>
        <w:t>w</w:t>
      </w:r>
      <w:r w:rsidRPr="005F00E4">
        <w:rPr>
          <w:rFonts w:ascii="Arial" w:eastAsia="Arial" w:hAnsi="Arial" w:cs="Arial"/>
          <w:spacing w:val="2"/>
        </w:rPr>
        <w:t>a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e.</w:t>
      </w:r>
    </w:p>
    <w:p w14:paraId="5C434793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C1DB396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16.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C</w:t>
      </w:r>
      <w:r w:rsidRPr="005F00E4">
        <w:rPr>
          <w:rFonts w:ascii="Arial" w:eastAsia="Arial" w:hAnsi="Arial" w:cs="Arial"/>
          <w:b/>
          <w:bCs/>
        </w:rPr>
        <w:t>omp</w:t>
      </w:r>
      <w:r w:rsidRPr="005F00E4">
        <w:rPr>
          <w:rFonts w:ascii="Arial" w:eastAsia="Arial" w:hAnsi="Arial" w:cs="Arial"/>
          <w:b/>
          <w:bCs/>
          <w:spacing w:val="-1"/>
        </w:rPr>
        <w:t>u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er</w:t>
      </w:r>
      <w:r w:rsidRPr="005F00E4">
        <w:rPr>
          <w:rFonts w:ascii="Arial" w:eastAsia="Arial" w:hAnsi="Arial" w:cs="Arial"/>
          <w:b/>
          <w:bCs/>
          <w:spacing w:val="-1"/>
        </w:rPr>
        <w:t xml:space="preserve"> H</w:t>
      </w:r>
      <w:r w:rsidRPr="005F00E4">
        <w:rPr>
          <w:rFonts w:ascii="Arial" w:eastAsia="Arial" w:hAnsi="Arial" w:cs="Arial"/>
          <w:b/>
          <w:bCs/>
        </w:rPr>
        <w:t>ar</w:t>
      </w:r>
      <w:r w:rsidRPr="005F00E4">
        <w:rPr>
          <w:rFonts w:ascii="Arial" w:eastAsia="Arial" w:hAnsi="Arial" w:cs="Arial"/>
          <w:b/>
          <w:bCs/>
          <w:spacing w:val="-3"/>
        </w:rPr>
        <w:t>d</w:t>
      </w:r>
      <w:r w:rsidRPr="005F00E4">
        <w:rPr>
          <w:rFonts w:ascii="Arial" w:eastAsia="Arial" w:hAnsi="Arial" w:cs="Arial"/>
          <w:b/>
          <w:bCs/>
          <w:spacing w:val="3"/>
        </w:rPr>
        <w:t>w</w:t>
      </w:r>
      <w:r w:rsidRPr="005F00E4">
        <w:rPr>
          <w:rFonts w:ascii="Arial" w:eastAsia="Arial" w:hAnsi="Arial" w:cs="Arial"/>
          <w:b/>
          <w:bCs/>
          <w:spacing w:val="-3"/>
        </w:rPr>
        <w:t>a</w:t>
      </w:r>
      <w:r w:rsidRPr="005F00E4">
        <w:rPr>
          <w:rFonts w:ascii="Arial" w:eastAsia="Arial" w:hAnsi="Arial" w:cs="Arial"/>
          <w:b/>
          <w:bCs/>
        </w:rPr>
        <w:t xml:space="preserve">re, </w:t>
      </w:r>
      <w:r w:rsidRPr="005F00E4">
        <w:rPr>
          <w:rFonts w:ascii="Arial" w:eastAsia="Arial" w:hAnsi="Arial" w:cs="Arial"/>
          <w:b/>
          <w:bCs/>
          <w:spacing w:val="-3"/>
        </w:rPr>
        <w:t>S</w:t>
      </w:r>
      <w:r w:rsidRPr="005F00E4">
        <w:rPr>
          <w:rFonts w:ascii="Arial" w:eastAsia="Arial" w:hAnsi="Arial" w:cs="Arial"/>
          <w:b/>
          <w:bCs/>
        </w:rPr>
        <w:t>of</w:t>
      </w:r>
      <w:r w:rsidRPr="005F00E4">
        <w:rPr>
          <w:rFonts w:ascii="Arial" w:eastAsia="Arial" w:hAnsi="Arial" w:cs="Arial"/>
          <w:b/>
          <w:bCs/>
          <w:spacing w:val="-4"/>
        </w:rPr>
        <w:t>t</w:t>
      </w:r>
      <w:r w:rsidRPr="005F00E4">
        <w:rPr>
          <w:rFonts w:ascii="Arial" w:eastAsia="Arial" w:hAnsi="Arial" w:cs="Arial"/>
          <w:b/>
          <w:bCs/>
          <w:spacing w:val="3"/>
        </w:rPr>
        <w:t>w</w:t>
      </w:r>
      <w:r w:rsidRPr="005F00E4">
        <w:rPr>
          <w:rFonts w:ascii="Arial" w:eastAsia="Arial" w:hAnsi="Arial" w:cs="Arial"/>
          <w:b/>
          <w:bCs/>
        </w:rPr>
        <w:t>are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</w:rPr>
        <w:t>a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d S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-2"/>
        </w:rPr>
        <w:t>v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s:</w:t>
      </w:r>
    </w:p>
    <w:p w14:paraId="3A7F4B86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</w:rPr>
      </w:pPr>
    </w:p>
    <w:p w14:paraId="408118D7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5"/>
        </w:rPr>
        <w:t>W</w:t>
      </w:r>
      <w:r w:rsidRPr="005F00E4">
        <w:rPr>
          <w:rFonts w:ascii="Arial" w:eastAsia="Arial" w:hAnsi="Arial" w:cs="Arial"/>
          <w:spacing w:val="-3"/>
        </w:rPr>
        <w:t>he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g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ut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4"/>
        </w:rPr>
        <w:t>w</w:t>
      </w:r>
      <w:r w:rsidRPr="005F00E4">
        <w:rPr>
          <w:rFonts w:ascii="Arial" w:eastAsia="Arial" w:hAnsi="Arial" w:cs="Arial"/>
        </w:rPr>
        <w:t>are,</w:t>
      </w:r>
      <w:r w:rsidRPr="005F00E4">
        <w:rPr>
          <w:rFonts w:ascii="Arial" w:eastAsia="Arial" w:hAnsi="Arial" w:cs="Arial"/>
          <w:spacing w:val="1"/>
        </w:rPr>
        <w:t xml:space="preserve"> </w:t>
      </w:r>
      <w:proofErr w:type="gramStart"/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ft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are</w:t>
      </w:r>
      <w:proofErr w:type="gramEnd"/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ser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ces,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 xml:space="preserve">ess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6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applicant</w:t>
      </w:r>
      <w:r w:rsidRPr="005F00E4">
        <w:rPr>
          <w:rFonts w:ascii="Arial" w:eastAsia="Arial" w:hAnsi="Arial" w:cs="Arial"/>
        </w:rPr>
        <w:t xml:space="preserve"> a</w:t>
      </w:r>
      <w:r w:rsidRPr="005F00E4">
        <w:rPr>
          <w:rFonts w:ascii="Arial" w:eastAsia="Arial" w:hAnsi="Arial" w:cs="Arial"/>
          <w:spacing w:val="-1"/>
        </w:rPr>
        <w:t>g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 xml:space="preserve">s </w:t>
      </w:r>
      <w:r w:rsidRPr="005F00E4">
        <w:rPr>
          <w:rFonts w:ascii="Arial" w:eastAsia="Arial" w:hAnsi="Arial" w:cs="Arial"/>
          <w:spacing w:val="2"/>
        </w:rPr>
        <w:t>to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2"/>
        </w:rPr>
        <w:t>obtain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3"/>
        </w:rPr>
        <w:t>prior</w:t>
      </w:r>
      <w:r w:rsidRPr="005F00E4">
        <w:rPr>
          <w:rFonts w:ascii="Arial" w:eastAsia="Arial" w:hAnsi="Arial" w:cs="Arial"/>
          <w:spacing w:val="59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tt</w:t>
      </w:r>
      <w:r w:rsidRPr="005F00E4">
        <w:rPr>
          <w:rFonts w:ascii="Arial" w:eastAsia="Arial" w:hAnsi="Arial" w:cs="Arial"/>
        </w:rPr>
        <w:t xml:space="preserve">en </w:t>
      </w:r>
      <w:r w:rsidRPr="005F00E4">
        <w:rPr>
          <w:rFonts w:ascii="Arial" w:eastAsia="Arial" w:hAnsi="Arial" w:cs="Arial"/>
          <w:spacing w:val="2"/>
        </w:rPr>
        <w:t>authorization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2"/>
        </w:rPr>
        <w:t>and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2"/>
        </w:rPr>
        <w:t>to</w:t>
      </w:r>
      <w:r w:rsidRPr="005F00E4">
        <w:rPr>
          <w:rFonts w:ascii="Arial" w:eastAsia="Arial" w:hAnsi="Arial" w:cs="Arial"/>
          <w:spacing w:val="61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ll</w:t>
      </w:r>
      <w:r w:rsidRPr="005F00E4">
        <w:rPr>
          <w:rFonts w:ascii="Arial" w:eastAsia="Arial" w:hAnsi="Arial" w:cs="Arial"/>
        </w:rPr>
        <w:t>ow</w:t>
      </w:r>
      <w:r w:rsidRPr="005F00E4">
        <w:rPr>
          <w:rFonts w:ascii="Arial" w:eastAsia="Arial" w:hAnsi="Arial" w:cs="Arial"/>
          <w:spacing w:val="59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he </w:t>
      </w:r>
      <w:r w:rsidRPr="005F00E4">
        <w:rPr>
          <w:rFonts w:ascii="Arial" w:eastAsia="Arial" w:hAnsi="Arial" w:cs="Arial"/>
          <w:spacing w:val="2"/>
        </w:rPr>
        <w:t>Department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7"/>
        </w:rPr>
        <w:t>of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3"/>
        </w:rPr>
        <w:t>Children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2"/>
        </w:rPr>
        <w:t>and</w:t>
      </w:r>
      <w:r w:rsidRPr="005F00E4">
        <w:rPr>
          <w:rFonts w:ascii="Arial" w:eastAsia="Arial" w:hAnsi="Arial" w:cs="Arial"/>
        </w:rPr>
        <w:t xml:space="preserve"> F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1"/>
        </w:rPr>
        <w:t>ili</w:t>
      </w:r>
      <w:r w:rsidRPr="005F00E4">
        <w:rPr>
          <w:rFonts w:ascii="Arial" w:eastAsia="Arial" w:hAnsi="Arial" w:cs="Arial"/>
        </w:rPr>
        <w:t>es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1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e </w:t>
      </w:r>
      <w:r w:rsidRPr="005F00E4">
        <w:rPr>
          <w:rFonts w:ascii="Arial" w:eastAsia="Arial" w:hAnsi="Arial" w:cs="Arial"/>
          <w:spacing w:val="2"/>
        </w:rPr>
        <w:t>T</w:t>
      </w:r>
      <w:r w:rsidRPr="005F00E4">
        <w:rPr>
          <w:rFonts w:ascii="Arial" w:eastAsia="Arial" w:hAnsi="Arial" w:cs="Arial"/>
        </w:rPr>
        <w:t>ec</w:t>
      </w:r>
      <w:r w:rsidRPr="005F00E4">
        <w:rPr>
          <w:rFonts w:ascii="Arial" w:eastAsia="Arial" w:hAnsi="Arial" w:cs="Arial"/>
          <w:spacing w:val="-1"/>
        </w:rPr>
        <w:t>h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ol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  <w:spacing w:val="1"/>
        </w:rPr>
        <w:t>ff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1"/>
        </w:rPr>
        <w:t>’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 xml:space="preserve">n </w:t>
      </w:r>
      <w:r w:rsidRPr="005F00E4">
        <w:rPr>
          <w:rFonts w:ascii="Arial" w:eastAsia="Arial" w:hAnsi="Arial" w:cs="Arial"/>
          <w:spacing w:val="2"/>
        </w:rPr>
        <w:t>T</w:t>
      </w:r>
      <w:r w:rsidRPr="005F00E4">
        <w:rPr>
          <w:rFonts w:ascii="Arial" w:eastAsia="Arial" w:hAnsi="Arial" w:cs="Arial"/>
        </w:rPr>
        <w:t>ec</w:t>
      </w:r>
      <w:r w:rsidRPr="005F00E4">
        <w:rPr>
          <w:rFonts w:ascii="Arial" w:eastAsia="Arial" w:hAnsi="Arial" w:cs="Arial"/>
          <w:spacing w:val="-1"/>
        </w:rPr>
        <w:t>h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ol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R</w:t>
      </w:r>
      <w:r w:rsidRPr="005F00E4">
        <w:rPr>
          <w:rFonts w:ascii="Arial" w:eastAsia="Arial" w:hAnsi="Arial" w:cs="Arial"/>
        </w:rPr>
        <w:t>es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urce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h</w:t>
      </w:r>
      <w:r w:rsidRPr="005F00E4">
        <w:rPr>
          <w:rFonts w:ascii="Arial" w:eastAsia="Arial" w:hAnsi="Arial" w:cs="Arial"/>
          <w:spacing w:val="5"/>
        </w:rPr>
        <w:t>a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g proced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.</w:t>
      </w:r>
    </w:p>
    <w:p w14:paraId="33A2BCAF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52D517B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17.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-6"/>
        </w:rPr>
        <w:t>A</w:t>
      </w:r>
      <w:r w:rsidRPr="005F00E4">
        <w:rPr>
          <w:rFonts w:ascii="Arial" w:eastAsia="Arial" w:hAnsi="Arial" w:cs="Arial"/>
          <w:b/>
          <w:bCs/>
          <w:spacing w:val="2"/>
        </w:rPr>
        <w:t>d</w:t>
      </w:r>
      <w:r w:rsidRPr="005F00E4">
        <w:rPr>
          <w:rFonts w:ascii="Arial" w:eastAsia="Arial" w:hAnsi="Arial" w:cs="Arial"/>
          <w:b/>
          <w:bCs/>
        </w:rPr>
        <w:t>m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nis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-2"/>
        </w:rPr>
        <w:t>a</w:t>
      </w:r>
      <w:r w:rsidRPr="005F00E4">
        <w:rPr>
          <w:rFonts w:ascii="Arial" w:eastAsia="Arial" w:hAnsi="Arial" w:cs="Arial"/>
          <w:b/>
          <w:bCs/>
          <w:spacing w:val="1"/>
        </w:rPr>
        <w:t>ti</w:t>
      </w:r>
      <w:r w:rsidRPr="005F00E4">
        <w:rPr>
          <w:rFonts w:ascii="Arial" w:eastAsia="Arial" w:hAnsi="Arial" w:cs="Arial"/>
          <w:b/>
          <w:bCs/>
        </w:rPr>
        <w:t>o</w:t>
      </w:r>
      <w:r w:rsidRPr="005F00E4">
        <w:rPr>
          <w:rFonts w:ascii="Arial" w:eastAsia="Arial" w:hAnsi="Arial" w:cs="Arial"/>
          <w:b/>
          <w:bCs/>
          <w:spacing w:val="-3"/>
        </w:rPr>
        <w:t>n</w:t>
      </w:r>
      <w:r w:rsidRPr="005F00E4">
        <w:rPr>
          <w:rFonts w:ascii="Arial" w:eastAsia="Arial" w:hAnsi="Arial" w:cs="Arial"/>
          <w:b/>
          <w:bCs/>
        </w:rPr>
        <w:t>:</w:t>
      </w:r>
    </w:p>
    <w:p w14:paraId="369B8F3C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8D2C971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di</w:t>
      </w:r>
      <w:r w:rsidRPr="005F00E4">
        <w:rPr>
          <w:rFonts w:ascii="Arial" w:eastAsia="Arial" w:hAnsi="Arial" w:cs="Arial"/>
        </w:rPr>
        <w:t>cate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3"/>
        </w:rPr>
        <w:t>b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cos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by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 xml:space="preserve">pe 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ou 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 i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 xml:space="preserve">ed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 ad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</w:p>
    <w:p w14:paraId="1986A2F5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5D265F9A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242E858B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27C5DCDF" w14:textId="77777777" w:rsidR="0074267C" w:rsidRPr="005658D5" w:rsidRDefault="0074267C" w:rsidP="0074267C">
      <w:pPr>
        <w:jc w:val="both"/>
        <w:rPr>
          <w:rFonts w:ascii="Arial" w:hAnsi="Arial" w:cs="Arial"/>
          <w:sz w:val="24"/>
          <w:szCs w:val="24"/>
        </w:rPr>
      </w:pPr>
      <w:r w:rsidRPr="005658D5">
        <w:rPr>
          <w:rFonts w:ascii="Arial" w:hAnsi="Arial" w:cs="Arial"/>
          <w:sz w:val="24"/>
          <w:szCs w:val="24"/>
        </w:rPr>
        <w:t xml:space="preserve">All proposed costs must be in accordance with the Department of Financial Services Reference Guide for State Expenditures, </w:t>
      </w:r>
      <w:r>
        <w:rPr>
          <w:rFonts w:ascii="Arial" w:hAnsi="Arial" w:cs="Arial"/>
          <w:sz w:val="24"/>
          <w:szCs w:val="24"/>
        </w:rPr>
        <w:t>July</w:t>
      </w:r>
      <w:r w:rsidRPr="005658D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Pr="005658D5">
        <w:rPr>
          <w:rFonts w:ascii="Arial" w:hAnsi="Arial" w:cs="Arial"/>
          <w:sz w:val="24"/>
          <w:szCs w:val="24"/>
        </w:rPr>
        <w:t>, or the latest revision thereof, which may be located at: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5658D5">
          <w:rPr>
            <w:rStyle w:val="Hyperlink"/>
            <w:rFonts w:ascii="Arial" w:hAnsi="Arial" w:cs="Arial"/>
            <w:b/>
            <w:sz w:val="24"/>
            <w:szCs w:val="24"/>
          </w:rPr>
          <w:t>http://www.flrules.org/Gateway/reference.asp?No=Ref-04201</w:t>
        </w:r>
      </w:hyperlink>
      <w:r w:rsidRPr="005658D5">
        <w:rPr>
          <w:rFonts w:ascii="Arial" w:hAnsi="Arial" w:cs="Arial"/>
          <w:b/>
          <w:sz w:val="24"/>
          <w:szCs w:val="24"/>
        </w:rPr>
        <w:br/>
      </w:r>
    </w:p>
    <w:p w14:paraId="6CB71367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46703FB1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5B484B15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7F75400A" w14:textId="77777777" w:rsidR="0074267C" w:rsidRPr="00117339" w:rsidRDefault="0074267C" w:rsidP="0074267C">
      <w:pPr>
        <w:spacing w:after="0" w:line="240" w:lineRule="auto"/>
        <w:ind w:right="10"/>
        <w:jc w:val="center"/>
        <w:rPr>
          <w:rFonts w:ascii="Arial" w:eastAsia="Arial" w:hAnsi="Arial" w:cs="Arial"/>
          <w:b/>
          <w:i/>
          <w:sz w:val="24"/>
        </w:rPr>
      </w:pPr>
      <w:r w:rsidRPr="00117339">
        <w:rPr>
          <w:rFonts w:ascii="Arial" w:eastAsia="Arial" w:hAnsi="Arial" w:cs="Arial"/>
          <w:b/>
          <w:i/>
          <w:sz w:val="24"/>
        </w:rPr>
        <w:t xml:space="preserve">Remainder of page left blank </w:t>
      </w:r>
      <w:proofErr w:type="gramStart"/>
      <w:r w:rsidRPr="00117339">
        <w:rPr>
          <w:rFonts w:ascii="Arial" w:eastAsia="Arial" w:hAnsi="Arial" w:cs="Arial"/>
          <w:b/>
          <w:i/>
          <w:sz w:val="24"/>
        </w:rPr>
        <w:t>intentionally</w:t>
      </w:r>
      <w:proofErr w:type="gramEnd"/>
    </w:p>
    <w:p w14:paraId="5026B08D" w14:textId="77777777" w:rsidR="0074267C" w:rsidRPr="00117339" w:rsidRDefault="0074267C" w:rsidP="0074267C">
      <w:pPr>
        <w:spacing w:after="0" w:line="240" w:lineRule="auto"/>
        <w:ind w:right="10"/>
        <w:jc w:val="center"/>
        <w:rPr>
          <w:rFonts w:ascii="Arial" w:eastAsia="Arial" w:hAnsi="Arial" w:cs="Arial"/>
          <w:b/>
          <w:i/>
          <w:sz w:val="24"/>
        </w:rPr>
      </w:pPr>
    </w:p>
    <w:p w14:paraId="774FE0DE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4E72A812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1FA6AB75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580C7714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5C9DB7A4" w14:textId="77777777" w:rsidR="00854A65" w:rsidRDefault="00854A65"/>
    <w:sectPr w:rsidR="0085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8695" w14:textId="77777777" w:rsidR="007729D7" w:rsidRDefault="007729D7" w:rsidP="00A3473E">
      <w:pPr>
        <w:spacing w:after="0" w:line="240" w:lineRule="auto"/>
      </w:pPr>
      <w:r>
        <w:separator/>
      </w:r>
    </w:p>
  </w:endnote>
  <w:endnote w:type="continuationSeparator" w:id="0">
    <w:p w14:paraId="1F74625D" w14:textId="77777777" w:rsidR="007729D7" w:rsidRDefault="007729D7" w:rsidP="00A3473E">
      <w:pPr>
        <w:spacing w:after="0" w:line="240" w:lineRule="auto"/>
      </w:pPr>
      <w:r>
        <w:continuationSeparator/>
      </w:r>
    </w:p>
  </w:endnote>
  <w:endnote w:type="continuationNotice" w:id="1">
    <w:p w14:paraId="076AEF9C" w14:textId="77777777" w:rsidR="009B097C" w:rsidRDefault="009B0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06FF" w14:textId="77777777" w:rsidR="00680F68" w:rsidRDefault="00680F68">
    <w:pPr>
      <w:pStyle w:val="Footer"/>
      <w:jc w:val="center"/>
    </w:pPr>
  </w:p>
  <w:p w14:paraId="4039F6C8" w14:textId="77777777" w:rsidR="00680F68" w:rsidRPr="00B431F1" w:rsidRDefault="00680F68" w:rsidP="00680F68">
    <w:pPr>
      <w:pStyle w:val="Footer"/>
    </w:pPr>
    <w:bookmarkStart w:id="0" w:name="_Hlk112668104"/>
    <w:r>
      <w:t>Thriving Mind ITN #016 –</w:t>
    </w:r>
    <w:bookmarkStart w:id="1" w:name="_Hlk149543465"/>
    <w:r>
      <w:t>Recovery Community Organizations</w:t>
    </w:r>
    <w:bookmarkEnd w:id="1"/>
    <w:r>
      <w:tab/>
      <w:t xml:space="preserve">Release Date: </w:t>
    </w:r>
    <w:proofErr w:type="gramStart"/>
    <w:r>
      <w:t>11/14/2023</w:t>
    </w:r>
    <w:proofErr w:type="gramEnd"/>
  </w:p>
  <w:p w14:paraId="0ABD3AD7" w14:textId="77777777" w:rsidR="00680F68" w:rsidRDefault="00680F68" w:rsidP="00680F68">
    <w:pPr>
      <w:pStyle w:val="Footer"/>
    </w:pPr>
    <w:r>
      <w:t>For Miami-Dade and Monroe Counties</w:t>
    </w:r>
    <w:bookmarkEnd w:id="0"/>
  </w:p>
  <w:p w14:paraId="4D7BC434" w14:textId="6DE518B0" w:rsidR="00680F68" w:rsidRDefault="00680F68">
    <w:pPr>
      <w:pStyle w:val="Footer"/>
      <w:jc w:val="center"/>
    </w:pPr>
    <w:r>
      <w:t xml:space="preserve">Appendix F </w:t>
    </w:r>
  </w:p>
  <w:sdt>
    <w:sdtPr>
      <w:id w:val="-14762208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AA1EE5" w14:textId="4BA3297F" w:rsidR="00680F68" w:rsidRDefault="00680F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EB6276" w14:textId="019B603D" w:rsidR="004757E0" w:rsidRPr="005633FF" w:rsidRDefault="004757E0" w:rsidP="00065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D2E6" w14:textId="77777777" w:rsidR="007729D7" w:rsidRDefault="007729D7" w:rsidP="00A3473E">
      <w:pPr>
        <w:spacing w:after="0" w:line="240" w:lineRule="auto"/>
      </w:pPr>
      <w:r>
        <w:separator/>
      </w:r>
    </w:p>
  </w:footnote>
  <w:footnote w:type="continuationSeparator" w:id="0">
    <w:p w14:paraId="0DB6742A" w14:textId="77777777" w:rsidR="007729D7" w:rsidRDefault="007729D7" w:rsidP="00A3473E">
      <w:pPr>
        <w:spacing w:after="0" w:line="240" w:lineRule="auto"/>
      </w:pPr>
      <w:r>
        <w:continuationSeparator/>
      </w:r>
    </w:p>
  </w:footnote>
  <w:footnote w:type="continuationNotice" w:id="1">
    <w:p w14:paraId="3B087F94" w14:textId="77777777" w:rsidR="009B097C" w:rsidRDefault="009B09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1F19" w14:textId="4982A6B5" w:rsidR="008A6CC6" w:rsidRDefault="0004053A">
    <w:pPr>
      <w:pStyle w:val="Header"/>
    </w:pPr>
    <w:r>
      <w:t xml:space="preserve">                                            </w:t>
    </w:r>
    <w:r>
      <w:rPr>
        <w:rFonts w:ascii="Arial" w:eastAsia="Times New Roman" w:hAnsi="Arial" w:cs="Arial"/>
        <w:b/>
        <w:bCs/>
        <w:noProof/>
        <w:position w:val="-1"/>
        <w:sz w:val="52"/>
        <w:szCs w:val="52"/>
      </w:rPr>
      <w:drawing>
        <wp:inline distT="0" distB="0" distL="0" distR="0" wp14:anchorId="7DAA4368" wp14:editId="07E8D948">
          <wp:extent cx="3121660" cy="878205"/>
          <wp:effectExtent l="0" t="0" r="2540" b="0"/>
          <wp:docPr id="265867187" name="Picture 26586718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867187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90001"/>
    <w:lvl w:ilvl="0">
      <w:start w:val="1"/>
      <w:numFmt w:val="bullet"/>
      <w:pStyle w:val="ListBullet"/>
      <w:lvlText w:val=""/>
      <w:lvlJc w:val="left"/>
      <w:pPr>
        <w:ind w:left="1800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</w:rPr>
    </w:lvl>
  </w:abstractNum>
  <w:abstractNum w:abstractNumId="1" w15:restartNumberingAfterBreak="0">
    <w:nsid w:val="2B726CBF"/>
    <w:multiLevelType w:val="hybridMultilevel"/>
    <w:tmpl w:val="3EAA8E52"/>
    <w:lvl w:ilvl="0" w:tplc="87E6E6E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44546A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C53EC"/>
    <w:multiLevelType w:val="hybridMultilevel"/>
    <w:tmpl w:val="FED60E82"/>
    <w:lvl w:ilvl="0" w:tplc="08D2CB28">
      <w:start w:val="1"/>
      <w:numFmt w:val="bullet"/>
      <w:pStyle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96574"/>
    <w:multiLevelType w:val="hybridMultilevel"/>
    <w:tmpl w:val="12B2A442"/>
    <w:lvl w:ilvl="0" w:tplc="7B3E80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47268">
    <w:abstractNumId w:val="0"/>
  </w:num>
  <w:num w:numId="2" w16cid:durableId="1498381509">
    <w:abstractNumId w:val="2"/>
  </w:num>
  <w:num w:numId="3" w16cid:durableId="1757046158">
    <w:abstractNumId w:val="3"/>
  </w:num>
  <w:num w:numId="4" w16cid:durableId="1843163121">
    <w:abstractNumId w:val="1"/>
  </w:num>
  <w:num w:numId="5" w16cid:durableId="176784105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7C"/>
    <w:rsid w:val="0004053A"/>
    <w:rsid w:val="000655BA"/>
    <w:rsid w:val="002778D0"/>
    <w:rsid w:val="00292D42"/>
    <w:rsid w:val="002C630F"/>
    <w:rsid w:val="002F1E9E"/>
    <w:rsid w:val="003C22CD"/>
    <w:rsid w:val="00444491"/>
    <w:rsid w:val="004757E0"/>
    <w:rsid w:val="004D7809"/>
    <w:rsid w:val="004F7D42"/>
    <w:rsid w:val="005E761F"/>
    <w:rsid w:val="00680F68"/>
    <w:rsid w:val="0074267C"/>
    <w:rsid w:val="007729D7"/>
    <w:rsid w:val="00854A65"/>
    <w:rsid w:val="008A6CC6"/>
    <w:rsid w:val="00962649"/>
    <w:rsid w:val="009B097C"/>
    <w:rsid w:val="00A3473E"/>
    <w:rsid w:val="00B2038B"/>
    <w:rsid w:val="00C57FC7"/>
    <w:rsid w:val="00E403B5"/>
    <w:rsid w:val="00E830B0"/>
    <w:rsid w:val="073F3485"/>
    <w:rsid w:val="0BB09079"/>
    <w:rsid w:val="11C5485D"/>
    <w:rsid w:val="17BB04B0"/>
    <w:rsid w:val="4B90BA35"/>
    <w:rsid w:val="4C77F5C0"/>
    <w:rsid w:val="5832B7F1"/>
    <w:rsid w:val="59CA6220"/>
    <w:rsid w:val="5D4D5073"/>
    <w:rsid w:val="7484EC05"/>
    <w:rsid w:val="754CA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D3124"/>
  <w15:chartTrackingRefBased/>
  <w15:docId w15:val="{F6E98652-F8BB-4B57-91A2-F33063B4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7C"/>
    <w:pPr>
      <w:widowControl w:val="0"/>
      <w:spacing w:after="200" w:line="276" w:lineRule="auto"/>
    </w:pPr>
  </w:style>
  <w:style w:type="paragraph" w:styleId="Heading1">
    <w:name w:val="heading 1"/>
    <w:aliases w:val="SAMH Heading 1"/>
    <w:basedOn w:val="Normal"/>
    <w:next w:val="Normal"/>
    <w:link w:val="Heading1Char"/>
    <w:uiPriority w:val="1"/>
    <w:qFormat/>
    <w:rsid w:val="00742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74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aliases w:val="SAMH Heading 3"/>
    <w:basedOn w:val="Normal"/>
    <w:next w:val="Normal"/>
    <w:link w:val="Heading3Char"/>
    <w:uiPriority w:val="1"/>
    <w:unhideWhenUsed/>
    <w:qFormat/>
    <w:rsid w:val="007426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aliases w:val="SAMH Heading 4"/>
    <w:basedOn w:val="Normal"/>
    <w:next w:val="Normal"/>
    <w:link w:val="Heading4Char"/>
    <w:uiPriority w:val="1"/>
    <w:qFormat/>
    <w:rsid w:val="0074267C"/>
    <w:pPr>
      <w:keepNext/>
      <w:widowControl/>
      <w:spacing w:before="360" w:after="1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4267C"/>
    <w:pPr>
      <w:widowControl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267C"/>
    <w:pPr>
      <w:widowControl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267C"/>
    <w:pPr>
      <w:widowControl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267C"/>
    <w:pPr>
      <w:widowControl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267C"/>
    <w:pPr>
      <w:widowControl/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1"/>
    <w:rsid w:val="007426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7426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aliases w:val="SAMH Heading 3 Char"/>
    <w:basedOn w:val="DefaultParagraphFont"/>
    <w:link w:val="Heading3"/>
    <w:uiPriority w:val="1"/>
    <w:rsid w:val="0074267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aliases w:val="SAMH Heading 4 Char"/>
    <w:basedOn w:val="DefaultParagraphFont"/>
    <w:link w:val="Heading4"/>
    <w:uiPriority w:val="1"/>
    <w:rsid w:val="007426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74267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4267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4267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4267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4267C"/>
    <w:rPr>
      <w:rFonts w:ascii="Times New Roman" w:eastAsia="Times New Roman" w:hAnsi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7C"/>
  </w:style>
  <w:style w:type="paragraph" w:styleId="Footer">
    <w:name w:val="footer"/>
    <w:basedOn w:val="Normal"/>
    <w:link w:val="FooterChar"/>
    <w:uiPriority w:val="99"/>
    <w:unhideWhenUsed/>
    <w:rsid w:val="0074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7C"/>
  </w:style>
  <w:style w:type="paragraph" w:styleId="ListParagraph">
    <w:name w:val="List Paragraph"/>
    <w:basedOn w:val="Normal"/>
    <w:uiPriority w:val="34"/>
    <w:qFormat/>
    <w:rsid w:val="007426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426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6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26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67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4267C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4267C"/>
    <w:pPr>
      <w:tabs>
        <w:tab w:val="right" w:leader="dot" w:pos="102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267C"/>
    <w:pPr>
      <w:tabs>
        <w:tab w:val="left" w:pos="660"/>
        <w:tab w:val="right" w:leader="dot" w:pos="10290"/>
      </w:tabs>
      <w:spacing w:after="100"/>
      <w:ind w:left="220"/>
    </w:pPr>
  </w:style>
  <w:style w:type="table" w:styleId="TableGrid">
    <w:name w:val="Table Grid"/>
    <w:basedOn w:val="TableNormal"/>
    <w:uiPriority w:val="3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4267C"/>
    <w:rPr>
      <w:b/>
    </w:rPr>
  </w:style>
  <w:style w:type="character" w:customStyle="1" w:styleId="Heading3Char1">
    <w:name w:val="Heading 3 Char1"/>
    <w:uiPriority w:val="9"/>
    <w:locked/>
    <w:rsid w:val="0074267C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StyleCaptionArial">
    <w:name w:val="Style Caption + Arial"/>
    <w:basedOn w:val="Caption"/>
    <w:rsid w:val="0074267C"/>
    <w:pPr>
      <w:spacing w:after="240"/>
    </w:pPr>
    <w:rPr>
      <w:color w:val="auto"/>
      <w:sz w:val="24"/>
      <w:szCs w:val="20"/>
    </w:rPr>
  </w:style>
  <w:style w:type="paragraph" w:styleId="NoSpacing">
    <w:name w:val="No Spacing"/>
    <w:link w:val="NoSpacingChar"/>
    <w:uiPriority w:val="1"/>
    <w:qFormat/>
    <w:rsid w:val="0074267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74267C"/>
    <w:pPr>
      <w:widowControl/>
      <w:spacing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  <w:style w:type="character" w:styleId="Emphasis">
    <w:name w:val="Emphasis"/>
    <w:uiPriority w:val="20"/>
    <w:qFormat/>
    <w:rsid w:val="0074267C"/>
    <w:rPr>
      <w:i/>
      <w:iCs/>
    </w:rPr>
  </w:style>
  <w:style w:type="character" w:customStyle="1" w:styleId="StyleBold">
    <w:name w:val="Style Bold"/>
    <w:uiPriority w:val="99"/>
    <w:rsid w:val="0074267C"/>
    <w:rPr>
      <w:rFonts w:ascii="Times New Roman" w:hAnsi="Times New Roman"/>
      <w:b/>
      <w:sz w:val="24"/>
    </w:rPr>
  </w:style>
  <w:style w:type="paragraph" w:customStyle="1" w:styleId="StyleListBulletChar2Black">
    <w:name w:val="Style List BulletChar2 + Black"/>
    <w:basedOn w:val="ListBullet"/>
    <w:uiPriority w:val="99"/>
    <w:rsid w:val="0074267C"/>
    <w:pPr>
      <w:numPr>
        <w:numId w:val="0"/>
      </w:numPr>
      <w:tabs>
        <w:tab w:val="num" w:pos="1080"/>
      </w:tabs>
      <w:spacing w:after="0"/>
      <w:ind w:left="1080" w:hanging="360"/>
      <w:contextualSpacing w:val="0"/>
    </w:pPr>
    <w:rPr>
      <w:color w:val="000000"/>
      <w:szCs w:val="24"/>
    </w:rPr>
  </w:style>
  <w:style w:type="paragraph" w:styleId="ListBullet">
    <w:name w:val="List Bullet"/>
    <w:basedOn w:val="Normal"/>
    <w:uiPriority w:val="99"/>
    <w:semiHidden/>
    <w:unhideWhenUsed/>
    <w:rsid w:val="0074267C"/>
    <w:pPr>
      <w:widowControl/>
      <w:numPr>
        <w:numId w:val="1"/>
      </w:num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hs3">
    <w:name w:val="whs3"/>
    <w:basedOn w:val="Normal"/>
    <w:rsid w:val="00742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s4">
    <w:name w:val="whs4"/>
    <w:basedOn w:val="Normal"/>
    <w:rsid w:val="00742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s6">
    <w:name w:val="whs6"/>
    <w:basedOn w:val="Normal"/>
    <w:rsid w:val="00742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ListBullet"/>
    <w:uiPriority w:val="99"/>
    <w:rsid w:val="0074267C"/>
    <w:pPr>
      <w:numPr>
        <w:numId w:val="2"/>
      </w:numPr>
      <w:spacing w:after="0"/>
      <w:contextualSpacing w:val="0"/>
    </w:pPr>
  </w:style>
  <w:style w:type="paragraph" w:customStyle="1" w:styleId="StyleHeading412ptBefore0ptAfter0pt">
    <w:name w:val="Style Heading 4 + 12 pt Before:  0 pt After:  0 pt"/>
    <w:basedOn w:val="Heading4"/>
    <w:uiPriority w:val="99"/>
    <w:rsid w:val="0074267C"/>
    <w:pPr>
      <w:spacing w:before="0" w:after="120"/>
      <w:ind w:left="2520" w:hanging="360"/>
    </w:pPr>
    <w:rPr>
      <w:sz w:val="24"/>
      <w:szCs w:val="20"/>
    </w:rPr>
  </w:style>
  <w:style w:type="paragraph" w:styleId="ListNumber">
    <w:name w:val="List Number"/>
    <w:basedOn w:val="Normal"/>
    <w:link w:val="ListNumberChar"/>
    <w:uiPriority w:val="99"/>
    <w:rsid w:val="0074267C"/>
    <w:pPr>
      <w:widowControl/>
      <w:tabs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Char">
    <w:name w:val="List Number Char"/>
    <w:basedOn w:val="DefaultParagraphFont"/>
    <w:link w:val="ListNumber"/>
    <w:uiPriority w:val="99"/>
    <w:locked/>
    <w:rsid w:val="0074267C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4267C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4267C"/>
    <w:rPr>
      <w:rFonts w:ascii="Times New Roman" w:eastAsia="Times New Roman" w:hAnsi="Times New Roman" w:cs="Times New Roman"/>
      <w:b/>
      <w:bCs/>
      <w:sz w:val="3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267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74267C"/>
    <w:pPr>
      <w:widowControl/>
      <w:spacing w:after="0" w:line="240" w:lineRule="exact"/>
      <w:ind w:righ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267C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267C"/>
    <w:pPr>
      <w:widowControl/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267C"/>
  </w:style>
  <w:style w:type="paragraph" w:styleId="BodyText2">
    <w:name w:val="Body Text 2"/>
    <w:basedOn w:val="Normal"/>
    <w:link w:val="BodyText2Char"/>
    <w:uiPriority w:val="99"/>
    <w:semiHidden/>
    <w:unhideWhenUsed/>
    <w:rsid w:val="0074267C"/>
    <w:pPr>
      <w:widowControl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267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267C"/>
    <w:pPr>
      <w:widowControl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267C"/>
  </w:style>
  <w:style w:type="table" w:styleId="LightShading">
    <w:name w:val="Light Shading"/>
    <w:basedOn w:val="TableNormal"/>
    <w:uiPriority w:val="60"/>
    <w:rsid w:val="007426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74267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MediumGrid2-Accent5">
    <w:name w:val="Medium Grid 2 Accent 5"/>
    <w:basedOn w:val="TableNormal"/>
    <w:uiPriority w:val="68"/>
    <w:rsid w:val="007426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74267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customStyle="1" w:styleId="italicized">
    <w:name w:val="italicized"/>
    <w:basedOn w:val="Normal"/>
    <w:rsid w:val="00742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267C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267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67C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67C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4267C"/>
    <w:pPr>
      <w:widowControl/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4267C"/>
    <w:pPr>
      <w:widowControl/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4267C"/>
    <w:pPr>
      <w:widowControl/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4267C"/>
    <w:pPr>
      <w:widowControl/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4267C"/>
    <w:pPr>
      <w:widowControl/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4267C"/>
    <w:pPr>
      <w:widowControl/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4267C"/>
    <w:pPr>
      <w:widowControl/>
      <w:spacing w:after="100"/>
      <w:ind w:left="1760"/>
    </w:pPr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7426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74267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7426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74267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customStyle="1" w:styleId="TableGrid21">
    <w:name w:val="Table Grid21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426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26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267C"/>
    <w:rPr>
      <w:vertAlign w:val="superscript"/>
    </w:rPr>
  </w:style>
  <w:style w:type="paragraph" w:styleId="Revision">
    <w:name w:val="Revision"/>
    <w:hidden/>
    <w:uiPriority w:val="99"/>
    <w:semiHidden/>
    <w:rsid w:val="0074267C"/>
    <w:pPr>
      <w:spacing w:after="0" w:line="240" w:lineRule="auto"/>
    </w:pPr>
  </w:style>
  <w:style w:type="table" w:customStyle="1" w:styleId="TableGrid12">
    <w:name w:val="Table Grid12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267C"/>
    <w:rPr>
      <w:color w:val="808080"/>
      <w:shd w:val="clear" w:color="auto" w:fill="E6E6E6"/>
    </w:rPr>
  </w:style>
  <w:style w:type="paragraph" w:customStyle="1" w:styleId="BASICBullet1">
    <w:name w:val="BASIC Bullet1"/>
    <w:basedOn w:val="Normal"/>
    <w:link w:val="BASICBullet1Char"/>
    <w:rsid w:val="0074267C"/>
    <w:pPr>
      <w:widowControl/>
      <w:numPr>
        <w:numId w:val="3"/>
      </w:numPr>
      <w:tabs>
        <w:tab w:val="num" w:pos="360"/>
      </w:tabs>
      <w:spacing w:before="120" w:after="120" w:line="264" w:lineRule="auto"/>
      <w:ind w:left="360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ASICBullet1Char">
    <w:name w:val="BASIC Bullet1 Char"/>
    <w:link w:val="BASICBullet1"/>
    <w:rsid w:val="0074267C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SAMHBulletsLevel3">
    <w:name w:val="SAMH Bullets Level 3"/>
    <w:basedOn w:val="Normal"/>
    <w:qFormat/>
    <w:rsid w:val="0074267C"/>
    <w:pPr>
      <w:widowControl/>
      <w:numPr>
        <w:ilvl w:val="1"/>
        <w:numId w:val="3"/>
      </w:numPr>
      <w:tabs>
        <w:tab w:val="num" w:pos="1426"/>
      </w:tabs>
      <w:spacing w:before="120" w:after="60" w:line="264" w:lineRule="auto"/>
      <w:ind w:left="108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AMHTableBullets">
    <w:name w:val="SAMH Table Bullets"/>
    <w:basedOn w:val="Normal"/>
    <w:link w:val="SAMHTableBulletsChar"/>
    <w:qFormat/>
    <w:rsid w:val="0074267C"/>
    <w:pPr>
      <w:widowControl/>
      <w:tabs>
        <w:tab w:val="num" w:pos="2146"/>
      </w:tabs>
      <w:spacing w:before="120" w:after="60" w:line="264" w:lineRule="auto"/>
      <w:ind w:left="360" w:hanging="36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AMHTableBulletsChar">
    <w:name w:val="SAMH Table Bullets Char"/>
    <w:link w:val="SAMHTableBullets"/>
    <w:rsid w:val="0074267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74267C"/>
    <w:rPr>
      <w:rFonts w:ascii="Arial" w:eastAsia="Times New Roman" w:hAnsi="Arial" w:cs="Times New Roman"/>
      <w:sz w:val="24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lrules.org/Gateway/reference.asp?No=Ref-0420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lrules.org/gateway/readRefFile.asp?refId=11851&amp;filename=1%20Ref%20Guide%20for%20State%20Expenditur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eb174-189d-4c15-827a-1fd189a8d5e7" xsi:nil="true"/>
    <lcf76f155ced4ddcb4097134ff3c332f xmlns="e3112bcf-23fc-4363-a4d3-62c10d8fc1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250D30D9E948B7B35F674B1899B4" ma:contentTypeVersion="13" ma:contentTypeDescription="Create a new document." ma:contentTypeScope="" ma:versionID="decc048bb930f1f427d02c941f358bac">
  <xsd:schema xmlns:xsd="http://www.w3.org/2001/XMLSchema" xmlns:xs="http://www.w3.org/2001/XMLSchema" xmlns:p="http://schemas.microsoft.com/office/2006/metadata/properties" xmlns:ns2="e3112bcf-23fc-4363-a4d3-62c10d8fc142" xmlns:ns3="fdbeb174-189d-4c15-827a-1fd189a8d5e7" targetNamespace="http://schemas.microsoft.com/office/2006/metadata/properties" ma:root="true" ma:fieldsID="20dfdc8e3097c535ac3bf499ca468ecf" ns2:_="" ns3:_="">
    <xsd:import namespace="e3112bcf-23fc-4363-a4d3-62c10d8fc142"/>
    <xsd:import namespace="fdbeb174-189d-4c15-827a-1fd189a8d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2bcf-23fc-4363-a4d3-62c10d8fc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bd3a88-e960-4e5a-8efc-02b14fbf8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eb174-189d-4c15-827a-1fd189a8d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3a5815f-085e-4101-8435-303b30dac31a}" ma:internalName="TaxCatchAll" ma:showField="CatchAllData" ma:web="fdbeb174-189d-4c15-827a-1fd189a8d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2B12D-873A-4BC0-9DC7-D7DC9ACB4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5668E-CA2F-425D-A38D-024550A2CD9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3112bcf-23fc-4363-a4d3-62c10d8fc142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fdbeb174-189d-4c15-827a-1fd189a8d5e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B7BEF8-1C01-4907-80D1-320769D79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2bcf-23fc-4363-a4d3-62c10d8fc142"/>
    <ds:schemaRef ds:uri="fdbeb174-189d-4c15-827a-1fd189a8d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21</cp:revision>
  <dcterms:created xsi:type="dcterms:W3CDTF">2022-07-27T16:11:00Z</dcterms:created>
  <dcterms:modified xsi:type="dcterms:W3CDTF">2023-11-08T18:03:00Z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0x010100034A250D30D9E948B7B35F674B1899B4</vt:lpwstr>
  </property>
  <property fmtid="{D5CDD505-2E9C-101B-9397-08002B2CF9AE}" pid="3" name="Order">
    <vt:r8>4731600</vt:r8>
  </property>
  <property fmtid="{D5CDD505-2E9C-101B-9397-08002B2CF9AE}" pid="4" name="MediaServiceImageTags">
    <vt:lpwstr/>
  </property>
</Properties>
</file>